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935" w:rsidRDefault="003F3C5D" w:rsidP="003F3C5D">
      <w:pPr>
        <w:jc w:val="center"/>
        <w:rPr>
          <w:b/>
          <w:sz w:val="28"/>
          <w:szCs w:val="28"/>
          <w:lang w:val="tt-RU"/>
        </w:rPr>
      </w:pPr>
      <w:r w:rsidRPr="008B7391">
        <w:rPr>
          <w:b/>
          <w:bCs/>
          <w:sz w:val="28"/>
          <w:szCs w:val="28"/>
          <w:lang w:val="tt-RU"/>
        </w:rPr>
        <w:t xml:space="preserve">Муниципаль бюджет белем бирү </w:t>
      </w:r>
      <w:proofErr w:type="spellStart"/>
      <w:r w:rsidRPr="008B7391">
        <w:rPr>
          <w:b/>
          <w:bCs/>
          <w:sz w:val="28"/>
          <w:szCs w:val="28"/>
        </w:rPr>
        <w:t>учреждениесе</w:t>
      </w:r>
      <w:proofErr w:type="spellEnd"/>
      <w:r w:rsidRPr="008B7391">
        <w:rPr>
          <w:b/>
          <w:bCs/>
          <w:sz w:val="28"/>
          <w:szCs w:val="28"/>
          <w:lang w:val="tt-RU"/>
        </w:rPr>
        <w:t xml:space="preserve"> </w:t>
      </w:r>
      <w:r w:rsidRPr="008B7391">
        <w:rPr>
          <w:b/>
          <w:sz w:val="28"/>
          <w:szCs w:val="28"/>
        </w:rPr>
        <w:t xml:space="preserve">Татарстан  </w:t>
      </w:r>
      <w:proofErr w:type="spellStart"/>
      <w:r w:rsidRPr="008B7391">
        <w:rPr>
          <w:b/>
          <w:sz w:val="28"/>
          <w:szCs w:val="28"/>
        </w:rPr>
        <w:t>Республикасы</w:t>
      </w:r>
      <w:proofErr w:type="spellEnd"/>
      <w:r w:rsidRPr="008B7391">
        <w:rPr>
          <w:b/>
          <w:sz w:val="28"/>
          <w:szCs w:val="28"/>
        </w:rPr>
        <w:t xml:space="preserve"> </w:t>
      </w:r>
      <w:proofErr w:type="spellStart"/>
      <w:r w:rsidRPr="008B7391">
        <w:rPr>
          <w:b/>
          <w:sz w:val="28"/>
          <w:szCs w:val="28"/>
        </w:rPr>
        <w:t>Сарман</w:t>
      </w:r>
      <w:proofErr w:type="spellEnd"/>
      <w:r w:rsidRPr="008B7391">
        <w:rPr>
          <w:b/>
          <w:sz w:val="28"/>
          <w:szCs w:val="28"/>
        </w:rPr>
        <w:t xml:space="preserve"> </w:t>
      </w:r>
      <w:proofErr w:type="spellStart"/>
      <w:r w:rsidRPr="008B7391">
        <w:rPr>
          <w:b/>
          <w:sz w:val="28"/>
          <w:szCs w:val="28"/>
        </w:rPr>
        <w:t>муниципаль</w:t>
      </w:r>
      <w:proofErr w:type="spellEnd"/>
      <w:r w:rsidRPr="008B7391">
        <w:rPr>
          <w:b/>
          <w:sz w:val="28"/>
          <w:szCs w:val="28"/>
        </w:rPr>
        <w:t xml:space="preserve"> районы</w:t>
      </w:r>
      <w:r w:rsidRPr="008B7391">
        <w:rPr>
          <w:b/>
          <w:sz w:val="28"/>
          <w:szCs w:val="28"/>
          <w:lang w:val="tt-RU"/>
        </w:rPr>
        <w:t xml:space="preserve"> </w:t>
      </w:r>
    </w:p>
    <w:p w:rsidR="003F3C5D" w:rsidRDefault="003F3C5D" w:rsidP="003F3C5D">
      <w:pPr>
        <w:jc w:val="center"/>
        <w:rPr>
          <w:b/>
          <w:sz w:val="28"/>
          <w:szCs w:val="28"/>
          <w:lang w:val="tt-RU"/>
        </w:rPr>
      </w:pPr>
      <w:r w:rsidRPr="008B7391">
        <w:rPr>
          <w:b/>
          <w:sz w:val="28"/>
          <w:szCs w:val="28"/>
          <w:lang w:val="tt-RU"/>
        </w:rPr>
        <w:t>«Күтәмәле төп гомуми белем бирү мәктәбе»</w:t>
      </w:r>
    </w:p>
    <w:p w:rsidR="003F3C5D" w:rsidRPr="00085884" w:rsidRDefault="003F3C5D" w:rsidP="003F3C5D">
      <w:pPr>
        <w:jc w:val="center"/>
        <w:rPr>
          <w:b/>
          <w:bCs/>
          <w:sz w:val="28"/>
          <w:szCs w:val="28"/>
          <w:lang w:val="tt-RU"/>
        </w:rPr>
      </w:pPr>
    </w:p>
    <w:tbl>
      <w:tblPr>
        <w:tblW w:w="0" w:type="auto"/>
        <w:tblInd w:w="1906" w:type="dxa"/>
        <w:tblLayout w:type="fixed"/>
        <w:tblCellMar>
          <w:top w:w="55" w:type="dxa"/>
          <w:left w:w="55" w:type="dxa"/>
          <w:bottom w:w="55" w:type="dxa"/>
          <w:right w:w="55" w:type="dxa"/>
        </w:tblCellMar>
        <w:tblLook w:val="0000" w:firstRow="0" w:lastRow="0" w:firstColumn="0" w:lastColumn="0" w:noHBand="0" w:noVBand="0"/>
      </w:tblPr>
      <w:tblGrid>
        <w:gridCol w:w="3720"/>
        <w:gridCol w:w="4035"/>
        <w:gridCol w:w="3704"/>
      </w:tblGrid>
      <w:tr w:rsidR="003F3C5D" w:rsidRPr="008B7391" w:rsidTr="00B2555B">
        <w:tc>
          <w:tcPr>
            <w:tcW w:w="3720" w:type="dxa"/>
            <w:shd w:val="clear" w:color="auto" w:fill="auto"/>
          </w:tcPr>
          <w:p w:rsidR="003F3C5D" w:rsidRPr="008B7391" w:rsidRDefault="003F3C5D" w:rsidP="00B2555B">
            <w:pPr>
              <w:rPr>
                <w:lang w:val="tt-RU"/>
              </w:rPr>
            </w:pPr>
            <w:r w:rsidRPr="008B7391">
              <w:rPr>
                <w:lang w:val="tt-RU"/>
              </w:rPr>
              <w:t>Каралды:</w:t>
            </w:r>
          </w:p>
          <w:p w:rsidR="003F3C5D" w:rsidRPr="008B7391" w:rsidRDefault="003F3C5D" w:rsidP="00B2555B">
            <w:pPr>
              <w:ind w:right="105"/>
              <w:rPr>
                <w:lang w:val="tt-RU"/>
              </w:rPr>
            </w:pPr>
            <w:r w:rsidRPr="008B7391">
              <w:rPr>
                <w:lang w:val="tt-RU"/>
              </w:rPr>
              <w:t>Методик берләшмә җитәкчесе:</w:t>
            </w:r>
          </w:p>
          <w:p w:rsidR="003F3C5D" w:rsidRPr="008B7391" w:rsidRDefault="00C237B7" w:rsidP="00B2555B">
            <w:pPr>
              <w:ind w:right="105"/>
              <w:rPr>
                <w:lang w:val="tt-RU"/>
              </w:rPr>
            </w:pPr>
            <w:r>
              <w:rPr>
                <w:lang w:val="tt-RU"/>
              </w:rPr>
              <w:t>__________ Абдуллина К.Г</w:t>
            </w:r>
          </w:p>
          <w:p w:rsidR="003F3C5D" w:rsidRPr="008B7391" w:rsidRDefault="003F3C5D" w:rsidP="00B2555B">
            <w:proofErr w:type="spellStart"/>
            <w:r w:rsidRPr="008B7391">
              <w:t>Беркетмә</w:t>
            </w:r>
            <w:proofErr w:type="spellEnd"/>
            <w:r w:rsidRPr="008B7391">
              <w:t xml:space="preserve"> №1 </w:t>
            </w:r>
          </w:p>
          <w:p w:rsidR="003F3C5D" w:rsidRPr="008B7391" w:rsidRDefault="003F3C5D" w:rsidP="00C237B7">
            <w:r>
              <w:t xml:space="preserve"> “___” ___________ 20</w:t>
            </w:r>
            <w:r w:rsidR="0026548D">
              <w:rPr>
                <w:lang w:val="en-US"/>
              </w:rPr>
              <w:t>2</w:t>
            </w:r>
            <w:r w:rsidR="00C237B7">
              <w:rPr>
                <w:lang w:val="tt-RU"/>
              </w:rPr>
              <w:t>2</w:t>
            </w:r>
            <w:r w:rsidRPr="008B7391">
              <w:t xml:space="preserve"> ел.</w:t>
            </w:r>
          </w:p>
        </w:tc>
        <w:tc>
          <w:tcPr>
            <w:tcW w:w="4035" w:type="dxa"/>
            <w:shd w:val="clear" w:color="auto" w:fill="auto"/>
          </w:tcPr>
          <w:p w:rsidR="003F3C5D" w:rsidRPr="008B7391" w:rsidRDefault="003F3C5D" w:rsidP="00B2555B">
            <w:pPr>
              <w:ind w:left="195" w:right="60"/>
            </w:pPr>
            <w:proofErr w:type="spellStart"/>
            <w:r w:rsidRPr="008B7391">
              <w:t>Килешенде</w:t>
            </w:r>
            <w:proofErr w:type="spellEnd"/>
            <w:r w:rsidRPr="008B7391">
              <w:t>:</w:t>
            </w:r>
          </w:p>
          <w:p w:rsidR="00C237B7" w:rsidRDefault="003F3C5D" w:rsidP="00B2555B">
            <w:pPr>
              <w:ind w:left="195" w:right="60"/>
            </w:pPr>
            <w:proofErr w:type="spellStart"/>
            <w:r w:rsidRPr="008B7391">
              <w:t>Уку-укыту</w:t>
            </w:r>
            <w:proofErr w:type="spellEnd"/>
            <w:r w:rsidRPr="008B7391">
              <w:t xml:space="preserve"> </w:t>
            </w:r>
            <w:proofErr w:type="spellStart"/>
            <w:r w:rsidRPr="008B7391">
              <w:t>эшләре</w:t>
            </w:r>
            <w:proofErr w:type="spellEnd"/>
            <w:r w:rsidRPr="008B7391">
              <w:t xml:space="preserve"> </w:t>
            </w:r>
            <w:proofErr w:type="spellStart"/>
            <w:r w:rsidRPr="008B7391">
              <w:t>буенча</w:t>
            </w:r>
            <w:proofErr w:type="spellEnd"/>
            <w:r w:rsidRPr="008B7391">
              <w:t xml:space="preserve"> директор </w:t>
            </w:r>
            <w:proofErr w:type="spellStart"/>
            <w:r w:rsidRPr="008B7391">
              <w:t>урынбасары</w:t>
            </w:r>
            <w:proofErr w:type="spellEnd"/>
            <w:r w:rsidRPr="008B7391">
              <w:t>:</w:t>
            </w:r>
          </w:p>
          <w:p w:rsidR="003F3C5D" w:rsidRPr="00C237B7" w:rsidRDefault="003F3C5D" w:rsidP="00B2555B">
            <w:pPr>
              <w:ind w:left="195" w:right="60"/>
              <w:rPr>
                <w:lang w:val="tt-RU"/>
              </w:rPr>
            </w:pPr>
            <w:r w:rsidRPr="008B7391">
              <w:t xml:space="preserve"> ______</w:t>
            </w:r>
            <w:r w:rsidR="00C237B7">
              <w:rPr>
                <w:lang w:val="tt-RU"/>
              </w:rPr>
              <w:t>___ Шарипова Г.М.</w:t>
            </w:r>
          </w:p>
          <w:p w:rsidR="003F3C5D" w:rsidRPr="008B7391" w:rsidRDefault="003F3C5D" w:rsidP="00B2555B">
            <w:pPr>
              <w:ind w:left="195" w:right="60"/>
              <w:rPr>
                <w:lang w:val="tt-RU"/>
              </w:rPr>
            </w:pPr>
          </w:p>
          <w:p w:rsidR="003F3C5D" w:rsidRPr="008B7391" w:rsidRDefault="003F3C5D" w:rsidP="00B2555B">
            <w:pPr>
              <w:ind w:left="195" w:right="60"/>
            </w:pPr>
            <w:r>
              <w:t>“___” ___________ 20</w:t>
            </w:r>
            <w:r w:rsidR="0026548D">
              <w:rPr>
                <w:lang w:val="en-US"/>
              </w:rPr>
              <w:t>2</w:t>
            </w:r>
            <w:r w:rsidR="00F54927">
              <w:rPr>
                <w:lang w:val="tt-RU"/>
              </w:rPr>
              <w:t>3</w:t>
            </w:r>
            <w:r w:rsidRPr="008B7391">
              <w:t xml:space="preserve"> ел.</w:t>
            </w:r>
          </w:p>
        </w:tc>
        <w:tc>
          <w:tcPr>
            <w:tcW w:w="3704" w:type="dxa"/>
            <w:shd w:val="clear" w:color="auto" w:fill="auto"/>
          </w:tcPr>
          <w:p w:rsidR="003F3C5D" w:rsidRPr="008B7391" w:rsidRDefault="003F3C5D" w:rsidP="00B2555B">
            <w:pPr>
              <w:ind w:left="135" w:right="135" w:firstLine="149"/>
            </w:pPr>
            <w:proofErr w:type="spellStart"/>
            <w:r w:rsidRPr="008B7391">
              <w:t>Раслыйм</w:t>
            </w:r>
            <w:proofErr w:type="spellEnd"/>
            <w:r w:rsidRPr="008B7391">
              <w:t>:</w:t>
            </w:r>
            <w:r w:rsidRPr="008B7391">
              <w:br/>
              <w:t>М</w:t>
            </w:r>
            <w:r w:rsidR="001C434D">
              <w:t>БББУ “</w:t>
            </w:r>
            <w:proofErr w:type="spellStart"/>
            <w:r w:rsidR="001C434D">
              <w:t>Күтәмәле</w:t>
            </w:r>
            <w:proofErr w:type="spellEnd"/>
            <w:r w:rsidR="001C434D">
              <w:t xml:space="preserve">   </w:t>
            </w:r>
            <w:proofErr w:type="spellStart"/>
            <w:r w:rsidR="001C434D">
              <w:t>төп</w:t>
            </w:r>
            <w:proofErr w:type="spellEnd"/>
            <w:r w:rsidR="001C434D">
              <w:t xml:space="preserve"> </w:t>
            </w:r>
            <w:proofErr w:type="spellStart"/>
            <w:r w:rsidR="001C434D">
              <w:t>гомуми</w:t>
            </w:r>
            <w:proofErr w:type="spellEnd"/>
            <w:r w:rsidR="001C434D">
              <w:t xml:space="preserve"> </w:t>
            </w:r>
            <w:proofErr w:type="spellStart"/>
            <w:r w:rsidR="001C434D">
              <w:t>бел</w:t>
            </w:r>
            <w:r w:rsidRPr="008B7391">
              <w:t>ем</w:t>
            </w:r>
            <w:proofErr w:type="spellEnd"/>
            <w:r w:rsidRPr="008B7391">
              <w:t xml:space="preserve"> </w:t>
            </w:r>
            <w:proofErr w:type="spellStart"/>
            <w:r w:rsidRPr="008B7391">
              <w:t>бирү</w:t>
            </w:r>
            <w:proofErr w:type="spellEnd"/>
            <w:r w:rsidRPr="008B7391">
              <w:t xml:space="preserve"> </w:t>
            </w:r>
            <w:proofErr w:type="spellStart"/>
            <w:r w:rsidRPr="008B7391">
              <w:t>мәктәбе”директоры</w:t>
            </w:r>
            <w:proofErr w:type="spellEnd"/>
            <w:r w:rsidRPr="008B7391">
              <w:t>:</w:t>
            </w:r>
          </w:p>
          <w:p w:rsidR="003F3C5D" w:rsidRPr="008B7391" w:rsidRDefault="003F3C5D" w:rsidP="00B2555B">
            <w:pPr>
              <w:ind w:left="135" w:right="135" w:firstLine="149"/>
            </w:pPr>
            <w:r w:rsidRPr="008B7391">
              <w:t xml:space="preserve">  _________ </w:t>
            </w:r>
            <w:proofErr w:type="spellStart"/>
            <w:r w:rsidRPr="008B7391">
              <w:t>Марданшин</w:t>
            </w:r>
            <w:proofErr w:type="spellEnd"/>
            <w:r w:rsidRPr="008B7391">
              <w:t xml:space="preserve"> Р.М.</w:t>
            </w:r>
          </w:p>
          <w:p w:rsidR="003F3C5D" w:rsidRPr="008B7391" w:rsidRDefault="003F3C5D" w:rsidP="00B2555B">
            <w:pPr>
              <w:ind w:left="135" w:right="135" w:firstLine="149"/>
            </w:pPr>
            <w:r w:rsidRPr="008B7391">
              <w:t>Приказ</w:t>
            </w:r>
            <w:r w:rsidR="00F54927">
              <w:t xml:space="preserve"> № 52</w:t>
            </w:r>
          </w:p>
          <w:p w:rsidR="003F3C5D" w:rsidRPr="008B7391" w:rsidRDefault="00F54927" w:rsidP="00B2555B">
            <w:pPr>
              <w:ind w:left="135" w:right="135" w:firstLine="149"/>
            </w:pPr>
            <w:r>
              <w:t xml:space="preserve"> “31” 08.</w:t>
            </w:r>
            <w:r w:rsidR="003F3C5D">
              <w:t xml:space="preserve"> 20</w:t>
            </w:r>
            <w:r w:rsidR="0026548D">
              <w:t>2</w:t>
            </w:r>
            <w:r>
              <w:rPr>
                <w:lang w:val="tt-RU"/>
              </w:rPr>
              <w:t>3</w:t>
            </w:r>
            <w:r w:rsidR="003F3C5D" w:rsidRPr="008B7391">
              <w:t xml:space="preserve"> ел.</w:t>
            </w:r>
          </w:p>
        </w:tc>
      </w:tr>
    </w:tbl>
    <w:p w:rsidR="003F3C5D" w:rsidRPr="00F24C28" w:rsidRDefault="003F3C5D" w:rsidP="003F3C5D">
      <w:pPr>
        <w:rPr>
          <w:sz w:val="28"/>
          <w:szCs w:val="28"/>
        </w:rPr>
      </w:pPr>
    </w:p>
    <w:p w:rsidR="003F3C5D" w:rsidRPr="00F24C28" w:rsidRDefault="003F3C5D" w:rsidP="003F3C5D">
      <w:pPr>
        <w:rPr>
          <w:sz w:val="28"/>
          <w:szCs w:val="28"/>
        </w:rPr>
      </w:pPr>
    </w:p>
    <w:p w:rsidR="003F3C5D" w:rsidRPr="00F24C28" w:rsidRDefault="003F3C5D" w:rsidP="003F3C5D">
      <w:pPr>
        <w:rPr>
          <w:sz w:val="28"/>
          <w:szCs w:val="28"/>
        </w:rPr>
      </w:pPr>
    </w:p>
    <w:p w:rsidR="003F3C5D" w:rsidRPr="00F24C28" w:rsidRDefault="003F3C5D" w:rsidP="003F3C5D">
      <w:pPr>
        <w:rPr>
          <w:sz w:val="28"/>
          <w:szCs w:val="28"/>
        </w:rPr>
      </w:pPr>
    </w:p>
    <w:p w:rsidR="003F3C5D" w:rsidRPr="00F24C28" w:rsidRDefault="003F3C5D" w:rsidP="003F3C5D">
      <w:pPr>
        <w:rPr>
          <w:sz w:val="28"/>
          <w:szCs w:val="28"/>
        </w:rPr>
      </w:pPr>
    </w:p>
    <w:p w:rsidR="003F3C5D" w:rsidRPr="00F24C28" w:rsidRDefault="003F3C5D" w:rsidP="003F3C5D">
      <w:pPr>
        <w:rPr>
          <w:sz w:val="28"/>
          <w:szCs w:val="28"/>
        </w:rPr>
      </w:pPr>
    </w:p>
    <w:p w:rsidR="0026548D" w:rsidRDefault="003F3C5D" w:rsidP="003F3C5D">
      <w:pPr>
        <w:spacing w:line="360" w:lineRule="auto"/>
        <w:ind w:right="111"/>
        <w:jc w:val="center"/>
        <w:rPr>
          <w:b/>
          <w:shadow/>
          <w:sz w:val="28"/>
          <w:szCs w:val="28"/>
          <w:lang w:val="tt-RU"/>
        </w:rPr>
      </w:pPr>
      <w:r w:rsidRPr="008B7391">
        <w:rPr>
          <w:b/>
          <w:shadow/>
          <w:sz w:val="28"/>
          <w:szCs w:val="28"/>
        </w:rPr>
        <w:t xml:space="preserve">7 НЧЕ СЫЙНЫФ ӨЧЕН </w:t>
      </w:r>
    </w:p>
    <w:p w:rsidR="003F3C5D" w:rsidRPr="008B7391" w:rsidRDefault="003F3C5D" w:rsidP="003F3C5D">
      <w:pPr>
        <w:spacing w:line="360" w:lineRule="auto"/>
        <w:ind w:right="111"/>
        <w:jc w:val="center"/>
        <w:rPr>
          <w:b/>
          <w:shadow/>
          <w:sz w:val="28"/>
          <w:szCs w:val="28"/>
        </w:rPr>
      </w:pPr>
      <w:r w:rsidRPr="008B7391">
        <w:rPr>
          <w:b/>
          <w:shadow/>
          <w:sz w:val="28"/>
          <w:szCs w:val="28"/>
          <w:lang w:val="tt-RU"/>
        </w:rPr>
        <w:t>“ТУГАН ТЕЛ (ТАТАР ТЕЛЕ)” УКЫТУ ПРЕДМЕТЫНЫҢ</w:t>
      </w:r>
    </w:p>
    <w:p w:rsidR="003F3C5D" w:rsidRPr="008B7391" w:rsidRDefault="003F3C5D" w:rsidP="003F3C5D">
      <w:pPr>
        <w:spacing w:line="360" w:lineRule="auto"/>
        <w:ind w:right="111"/>
        <w:jc w:val="center"/>
        <w:rPr>
          <w:b/>
          <w:shadow/>
          <w:sz w:val="28"/>
          <w:szCs w:val="28"/>
          <w:lang w:val="tt-RU"/>
        </w:rPr>
      </w:pPr>
      <w:r w:rsidRPr="008B7391">
        <w:rPr>
          <w:b/>
          <w:shadow/>
          <w:sz w:val="28"/>
          <w:szCs w:val="28"/>
        </w:rPr>
        <w:t>ЭШ ПРОГРАММАСЫ</w:t>
      </w:r>
    </w:p>
    <w:p w:rsidR="003F3C5D" w:rsidRPr="0026548D" w:rsidRDefault="003F3C5D" w:rsidP="003F3C5D">
      <w:pPr>
        <w:jc w:val="center"/>
        <w:rPr>
          <w:b/>
          <w:shadow/>
          <w:sz w:val="28"/>
          <w:szCs w:val="28"/>
          <w:lang w:val="tt-RU"/>
        </w:rPr>
      </w:pPr>
      <w:r>
        <w:rPr>
          <w:b/>
          <w:shadow/>
          <w:sz w:val="28"/>
          <w:szCs w:val="28"/>
          <w:lang w:val="tt-RU"/>
        </w:rPr>
        <w:t>20</w:t>
      </w:r>
      <w:r w:rsidR="0026548D" w:rsidRPr="00223A7F">
        <w:rPr>
          <w:b/>
          <w:shadow/>
          <w:sz w:val="28"/>
          <w:szCs w:val="28"/>
          <w:lang w:val="tt-RU"/>
        </w:rPr>
        <w:t>2</w:t>
      </w:r>
      <w:r w:rsidR="00F54927">
        <w:rPr>
          <w:b/>
          <w:shadow/>
          <w:sz w:val="28"/>
          <w:szCs w:val="28"/>
          <w:lang w:val="tt-RU"/>
        </w:rPr>
        <w:t>3</w:t>
      </w:r>
      <w:r w:rsidRPr="00223A7F">
        <w:rPr>
          <w:b/>
          <w:shadow/>
          <w:sz w:val="28"/>
          <w:szCs w:val="28"/>
          <w:lang w:val="tt-RU"/>
        </w:rPr>
        <w:t xml:space="preserve"> </w:t>
      </w:r>
      <w:r w:rsidR="00223A7F">
        <w:rPr>
          <w:b/>
          <w:shadow/>
          <w:sz w:val="28"/>
          <w:szCs w:val="28"/>
          <w:lang w:val="tt-RU"/>
        </w:rPr>
        <w:t>–</w:t>
      </w:r>
      <w:r w:rsidRPr="008B7391">
        <w:rPr>
          <w:b/>
          <w:shadow/>
          <w:sz w:val="28"/>
          <w:szCs w:val="28"/>
          <w:lang w:val="tt-RU"/>
        </w:rPr>
        <w:t xml:space="preserve"> 20</w:t>
      </w:r>
      <w:r w:rsidRPr="00223A7F">
        <w:rPr>
          <w:b/>
          <w:shadow/>
          <w:sz w:val="28"/>
          <w:szCs w:val="28"/>
          <w:lang w:val="tt-RU"/>
        </w:rPr>
        <w:t>2</w:t>
      </w:r>
      <w:r w:rsidR="00F54927">
        <w:rPr>
          <w:b/>
          <w:shadow/>
          <w:sz w:val="28"/>
          <w:szCs w:val="28"/>
          <w:lang w:val="tt-RU"/>
        </w:rPr>
        <w:t>4</w:t>
      </w:r>
      <w:r w:rsidR="00223A7F">
        <w:rPr>
          <w:b/>
          <w:shadow/>
          <w:sz w:val="28"/>
          <w:szCs w:val="28"/>
          <w:lang w:val="tt-RU"/>
        </w:rPr>
        <w:t xml:space="preserve"> нче уку елы</w:t>
      </w:r>
    </w:p>
    <w:p w:rsidR="003F3C5D" w:rsidRPr="00223A7F" w:rsidRDefault="003F3C5D" w:rsidP="003F3C5D">
      <w:pPr>
        <w:jc w:val="center"/>
        <w:rPr>
          <w:sz w:val="28"/>
          <w:szCs w:val="28"/>
          <w:lang w:val="tt-RU"/>
        </w:rPr>
      </w:pPr>
    </w:p>
    <w:p w:rsidR="003F3C5D" w:rsidRPr="00223A7F" w:rsidRDefault="003F3C5D" w:rsidP="003F3C5D">
      <w:pPr>
        <w:jc w:val="center"/>
        <w:rPr>
          <w:sz w:val="28"/>
          <w:szCs w:val="28"/>
          <w:lang w:val="tt-RU"/>
        </w:rPr>
      </w:pPr>
    </w:p>
    <w:p w:rsidR="003F3C5D" w:rsidRPr="00223A7F" w:rsidRDefault="003F3C5D" w:rsidP="003F3C5D">
      <w:pPr>
        <w:jc w:val="center"/>
        <w:rPr>
          <w:sz w:val="28"/>
          <w:szCs w:val="28"/>
          <w:lang w:val="tt-RU"/>
        </w:rPr>
      </w:pPr>
    </w:p>
    <w:p w:rsidR="003F3C5D" w:rsidRPr="00223A7F" w:rsidRDefault="003F3C5D" w:rsidP="003F3C5D">
      <w:pPr>
        <w:jc w:val="center"/>
        <w:rPr>
          <w:sz w:val="28"/>
          <w:szCs w:val="28"/>
          <w:lang w:val="tt-RU"/>
        </w:rPr>
      </w:pPr>
    </w:p>
    <w:p w:rsidR="003F3C5D" w:rsidRPr="00223A7F" w:rsidRDefault="003F3C5D" w:rsidP="003F3C5D">
      <w:pPr>
        <w:jc w:val="right"/>
        <w:rPr>
          <w:lang w:val="tt-RU"/>
        </w:rPr>
      </w:pPr>
      <w:r w:rsidRPr="00223A7F">
        <w:rPr>
          <w:lang w:val="tt-RU"/>
        </w:rPr>
        <w:t>Төз</w:t>
      </w:r>
      <w:r w:rsidRPr="008B7391">
        <w:rPr>
          <w:lang w:val="tt-RU"/>
        </w:rPr>
        <w:t>еде</w:t>
      </w:r>
      <w:r w:rsidRPr="00223A7F">
        <w:rPr>
          <w:lang w:val="tt-RU"/>
        </w:rPr>
        <w:t xml:space="preserve">: </w:t>
      </w:r>
      <w:r w:rsidR="00223A7F">
        <w:rPr>
          <w:lang w:val="tt-RU"/>
        </w:rPr>
        <w:t>Шарипова Гөлүсә Мулланур</w:t>
      </w:r>
      <w:r>
        <w:rPr>
          <w:lang w:val="tt-RU"/>
        </w:rPr>
        <w:t xml:space="preserve"> </w:t>
      </w:r>
      <w:r w:rsidRPr="008B7391">
        <w:rPr>
          <w:lang w:val="tt-RU"/>
        </w:rPr>
        <w:t>кызы</w:t>
      </w:r>
      <w:r w:rsidRPr="00223A7F">
        <w:rPr>
          <w:lang w:val="tt-RU"/>
        </w:rPr>
        <w:t xml:space="preserve"> ,</w:t>
      </w:r>
    </w:p>
    <w:p w:rsidR="003F3C5D" w:rsidRPr="006C7935" w:rsidRDefault="003F3C5D" w:rsidP="003F3C5D">
      <w:pPr>
        <w:jc w:val="right"/>
        <w:rPr>
          <w:lang w:val="tt-RU"/>
        </w:rPr>
      </w:pPr>
      <w:r w:rsidRPr="00223A7F">
        <w:rPr>
          <w:lang w:val="tt-RU"/>
        </w:rPr>
        <w:t xml:space="preserve">                                             </w:t>
      </w:r>
      <w:r w:rsidRPr="006C7935">
        <w:rPr>
          <w:lang w:val="tt-RU"/>
        </w:rPr>
        <w:t xml:space="preserve">туган тел </w:t>
      </w:r>
      <w:r w:rsidRPr="008B7391">
        <w:rPr>
          <w:lang w:val="tt-RU"/>
        </w:rPr>
        <w:t>һәм әдәбият укытучысы.</w:t>
      </w:r>
    </w:p>
    <w:p w:rsidR="003F3C5D" w:rsidRPr="00F24C28" w:rsidRDefault="00C237B7" w:rsidP="003F3C5D">
      <w:pPr>
        <w:jc w:val="right"/>
        <w:rPr>
          <w:sz w:val="28"/>
          <w:szCs w:val="28"/>
        </w:rPr>
      </w:pPr>
      <w:r>
        <w:rPr>
          <w:lang w:val="tt-RU"/>
        </w:rPr>
        <w:t>Педагогик стаж: 29</w:t>
      </w:r>
      <w:r w:rsidR="003F3C5D">
        <w:rPr>
          <w:lang w:val="tt-RU"/>
        </w:rPr>
        <w:t xml:space="preserve"> ел.</w:t>
      </w:r>
      <w:r w:rsidR="003F3C5D">
        <w:rPr>
          <w:sz w:val="28"/>
          <w:szCs w:val="28"/>
        </w:rPr>
        <w:t xml:space="preserve">   </w:t>
      </w:r>
    </w:p>
    <w:p w:rsidR="003F3C5D" w:rsidRPr="00F24C28" w:rsidRDefault="003F3C5D" w:rsidP="003F3C5D">
      <w:pPr>
        <w:jc w:val="right"/>
        <w:rPr>
          <w:sz w:val="28"/>
          <w:szCs w:val="28"/>
        </w:rPr>
      </w:pPr>
    </w:p>
    <w:p w:rsidR="003F3C5D" w:rsidRPr="00F24C28" w:rsidRDefault="003F3C5D" w:rsidP="003F3C5D">
      <w:pPr>
        <w:jc w:val="right"/>
        <w:rPr>
          <w:sz w:val="28"/>
          <w:szCs w:val="28"/>
        </w:rPr>
      </w:pPr>
    </w:p>
    <w:p w:rsidR="003F3C5D" w:rsidRPr="00F24C28" w:rsidRDefault="003F3C5D" w:rsidP="003F3C5D">
      <w:pPr>
        <w:jc w:val="right"/>
        <w:rPr>
          <w:sz w:val="28"/>
          <w:szCs w:val="28"/>
        </w:rPr>
      </w:pPr>
    </w:p>
    <w:p w:rsidR="003F3C5D" w:rsidRPr="00736DDF" w:rsidRDefault="003F3C5D" w:rsidP="003F3C5D">
      <w:pPr>
        <w:jc w:val="right"/>
        <w:rPr>
          <w:lang w:val="tt-RU"/>
        </w:rPr>
      </w:pPr>
      <w:r>
        <w:rPr>
          <w:sz w:val="28"/>
          <w:szCs w:val="28"/>
        </w:rPr>
        <w:t xml:space="preserve">                  </w:t>
      </w:r>
    </w:p>
    <w:p w:rsidR="003F3C5D" w:rsidRPr="008B7391" w:rsidRDefault="003F3C5D" w:rsidP="003F3C5D">
      <w:pPr>
        <w:jc w:val="center"/>
        <w:rPr>
          <w:b/>
          <w:bCs/>
          <w:lang w:val="tt-RU"/>
        </w:rPr>
      </w:pPr>
      <w:r w:rsidRPr="008B7391">
        <w:rPr>
          <w:b/>
          <w:lang w:val="tt-RU"/>
        </w:rPr>
        <w:t>Педагогик киңәшмә утырышында каралды.</w:t>
      </w:r>
    </w:p>
    <w:p w:rsidR="003F3C5D" w:rsidRDefault="00F54927" w:rsidP="003F3C5D">
      <w:pPr>
        <w:jc w:val="center"/>
        <w:rPr>
          <w:b/>
          <w:bCs/>
          <w:lang w:val="tt-RU"/>
        </w:rPr>
      </w:pPr>
      <w:r>
        <w:rPr>
          <w:b/>
          <w:bCs/>
          <w:lang w:val="tt-RU"/>
        </w:rPr>
        <w:t xml:space="preserve">Беркетмә №1, </w:t>
      </w:r>
      <w:r w:rsidR="003F3C5D">
        <w:rPr>
          <w:b/>
          <w:bCs/>
          <w:lang w:val="tt-RU"/>
        </w:rPr>
        <w:t>20</w:t>
      </w:r>
      <w:r w:rsidR="00223A7F">
        <w:rPr>
          <w:b/>
          <w:bCs/>
        </w:rPr>
        <w:t>2</w:t>
      </w:r>
      <w:r>
        <w:rPr>
          <w:b/>
          <w:bCs/>
          <w:lang w:val="tt-RU"/>
        </w:rPr>
        <w:t>3</w:t>
      </w:r>
      <w:r w:rsidR="003F3C5D" w:rsidRPr="008B7391">
        <w:rPr>
          <w:b/>
          <w:bCs/>
          <w:lang w:val="tt-RU"/>
        </w:rPr>
        <w:t xml:space="preserve"> нче ел.</w:t>
      </w:r>
    </w:p>
    <w:p w:rsidR="003F3C5D" w:rsidRPr="004E3AFB" w:rsidRDefault="003F3C5D" w:rsidP="00790537">
      <w:pPr>
        <w:jc w:val="center"/>
        <w:rPr>
          <w:b/>
          <w:iCs/>
          <w:noProof/>
          <w:sz w:val="28"/>
          <w:szCs w:val="28"/>
          <w:lang w:eastAsia="ru-RU"/>
        </w:rPr>
      </w:pPr>
    </w:p>
    <w:p w:rsidR="00790537" w:rsidRPr="00851B93" w:rsidRDefault="00790537" w:rsidP="00790537">
      <w:pPr>
        <w:jc w:val="center"/>
        <w:rPr>
          <w:b/>
          <w:lang w:val="tt-RU"/>
        </w:rPr>
      </w:pPr>
      <w:r w:rsidRPr="00851B93">
        <w:rPr>
          <w:b/>
          <w:lang w:val="tt-RU"/>
        </w:rPr>
        <w:t>ПОЯСНИТЕЛЬНАЯ ЗАПИСКА</w:t>
      </w:r>
    </w:p>
    <w:p w:rsidR="00790537" w:rsidRPr="00851B93" w:rsidRDefault="00790537" w:rsidP="00790537">
      <w:pPr>
        <w:jc w:val="center"/>
        <w:rPr>
          <w:b/>
          <w:lang w:val="tt-RU"/>
        </w:rPr>
      </w:pPr>
    </w:p>
    <w:p w:rsidR="00790537" w:rsidRPr="00851B93" w:rsidRDefault="00790537" w:rsidP="00790537">
      <w:pPr>
        <w:pStyle w:val="Default"/>
        <w:tabs>
          <w:tab w:val="left" w:pos="993"/>
        </w:tabs>
        <w:ind w:firstLine="567"/>
        <w:contextualSpacing/>
        <w:jc w:val="both"/>
        <w:rPr>
          <w:rFonts w:eastAsia="Times New Roman"/>
          <w:b/>
          <w:bCs/>
          <w:color w:val="auto"/>
          <w:lang w:val="tt-RU"/>
        </w:rPr>
      </w:pPr>
      <w:r w:rsidRPr="00851B93">
        <w:rPr>
          <w:rFonts w:eastAsia="Times New Roman"/>
          <w:b/>
          <w:bCs/>
          <w:color w:val="auto"/>
          <w:lang w:val="tt-RU"/>
        </w:rPr>
        <w:t>В 7-м классе программа по родному языку была написана на основе следующих государственных документов:</w:t>
      </w:r>
    </w:p>
    <w:p w:rsidR="00790537" w:rsidRPr="00851B93" w:rsidRDefault="00790537" w:rsidP="00790537">
      <w:pPr>
        <w:pStyle w:val="Default"/>
        <w:tabs>
          <w:tab w:val="left" w:pos="993"/>
        </w:tabs>
        <w:ind w:firstLine="567"/>
        <w:contextualSpacing/>
        <w:jc w:val="both"/>
        <w:rPr>
          <w:rFonts w:eastAsia="Times New Roman"/>
          <w:bCs/>
          <w:color w:val="auto"/>
          <w:lang w:val="tt-RU"/>
        </w:rPr>
      </w:pPr>
      <w:r w:rsidRPr="00851B93">
        <w:rPr>
          <w:rFonts w:eastAsia="Times New Roman"/>
          <w:bCs/>
          <w:color w:val="auto"/>
          <w:lang w:val="tt-RU"/>
        </w:rPr>
        <w:t>1. Нормативно-правовые акты и федеральные государственные образовательные стандарты, касающиеся образования в Российской Федерации и Республике Татарстан.</w:t>
      </w:r>
    </w:p>
    <w:p w:rsidR="00790537" w:rsidRPr="00851B93" w:rsidRDefault="00790537" w:rsidP="00790537">
      <w:pPr>
        <w:pStyle w:val="Default"/>
        <w:tabs>
          <w:tab w:val="left" w:pos="993"/>
        </w:tabs>
        <w:ind w:firstLine="567"/>
        <w:contextualSpacing/>
        <w:jc w:val="both"/>
        <w:rPr>
          <w:rFonts w:eastAsia="Times New Roman"/>
          <w:bCs/>
          <w:color w:val="auto"/>
          <w:lang w:val="tt-RU"/>
        </w:rPr>
      </w:pPr>
      <w:r w:rsidRPr="00851B93">
        <w:rPr>
          <w:rFonts w:eastAsia="Times New Roman"/>
          <w:bCs/>
          <w:color w:val="auto"/>
          <w:lang w:val="tt-RU"/>
        </w:rPr>
        <w:t>2. Закон Российской Федерации” об образовании". (От 29.12.2012 № 273-ФЗ)</w:t>
      </w:r>
    </w:p>
    <w:p w:rsidR="00790537" w:rsidRPr="00851B93" w:rsidRDefault="00790537" w:rsidP="00790537">
      <w:pPr>
        <w:pStyle w:val="Default"/>
        <w:tabs>
          <w:tab w:val="left" w:pos="993"/>
        </w:tabs>
        <w:ind w:firstLine="567"/>
        <w:contextualSpacing/>
        <w:jc w:val="both"/>
        <w:rPr>
          <w:rFonts w:eastAsia="Times New Roman"/>
          <w:bCs/>
          <w:color w:val="auto"/>
          <w:lang w:val="tt-RU"/>
        </w:rPr>
      </w:pPr>
      <w:r w:rsidRPr="00851B93">
        <w:rPr>
          <w:rFonts w:eastAsia="Times New Roman"/>
          <w:bCs/>
          <w:color w:val="auto"/>
          <w:lang w:val="tt-RU"/>
        </w:rPr>
        <w:t xml:space="preserve">3. Примерная программа по татарскому языку для основных общеобразовательных школ на татарском языке (5-9 классы) (авторы-составители: Г.Р. Галиуллина, М. М. Шакурова). - Казань, 2013. </w:t>
      </w:r>
    </w:p>
    <w:p w:rsidR="00790537" w:rsidRPr="00851B93" w:rsidRDefault="00790537" w:rsidP="00790537">
      <w:pPr>
        <w:pStyle w:val="Default"/>
        <w:tabs>
          <w:tab w:val="left" w:pos="993"/>
        </w:tabs>
        <w:ind w:firstLine="567"/>
        <w:contextualSpacing/>
        <w:jc w:val="both"/>
        <w:rPr>
          <w:rFonts w:eastAsia="Times New Roman"/>
          <w:bCs/>
          <w:color w:val="auto"/>
          <w:lang w:val="tt-RU"/>
        </w:rPr>
      </w:pPr>
      <w:r w:rsidRPr="00851B93">
        <w:rPr>
          <w:rFonts w:eastAsia="Times New Roman"/>
          <w:bCs/>
          <w:color w:val="auto"/>
          <w:lang w:val="tt-RU"/>
        </w:rPr>
        <w:t>4. Учебны</w:t>
      </w:r>
      <w:r w:rsidR="0095637C">
        <w:rPr>
          <w:rFonts w:eastAsia="Times New Roman"/>
          <w:bCs/>
          <w:color w:val="auto"/>
          <w:lang w:val="tt-RU"/>
        </w:rPr>
        <w:t>й план МБОУ “Кутемелинская ООШ</w:t>
      </w:r>
      <w:r w:rsidRPr="00851B93">
        <w:rPr>
          <w:rFonts w:eastAsia="Times New Roman"/>
          <w:bCs/>
          <w:color w:val="auto"/>
          <w:lang w:val="tt-RU"/>
        </w:rPr>
        <w:t>” Сармановского муниципального рай</w:t>
      </w:r>
      <w:r w:rsidR="003F3C5D">
        <w:rPr>
          <w:rFonts w:eastAsia="Times New Roman"/>
          <w:bCs/>
          <w:color w:val="auto"/>
          <w:lang w:val="tt-RU"/>
        </w:rPr>
        <w:t>она Республики Татарстан на 20</w:t>
      </w:r>
      <w:r w:rsidR="00C237B7">
        <w:rPr>
          <w:rFonts w:eastAsia="Times New Roman"/>
          <w:bCs/>
          <w:color w:val="auto"/>
        </w:rPr>
        <w:t>22</w:t>
      </w:r>
      <w:r w:rsidR="003F3C5D">
        <w:rPr>
          <w:rFonts w:eastAsia="Times New Roman"/>
          <w:bCs/>
          <w:color w:val="auto"/>
          <w:lang w:val="tt-RU"/>
        </w:rPr>
        <w:t>-202</w:t>
      </w:r>
      <w:r w:rsidR="00C237B7">
        <w:rPr>
          <w:rFonts w:eastAsia="Times New Roman"/>
          <w:bCs/>
          <w:color w:val="auto"/>
        </w:rPr>
        <w:t>3</w:t>
      </w:r>
      <w:r w:rsidRPr="00851B93">
        <w:rPr>
          <w:rFonts w:eastAsia="Times New Roman"/>
          <w:bCs/>
          <w:color w:val="auto"/>
          <w:lang w:val="tt-RU"/>
        </w:rPr>
        <w:t xml:space="preserve"> учебный год </w:t>
      </w:r>
    </w:p>
    <w:p w:rsidR="00790537" w:rsidRPr="00851B93" w:rsidRDefault="00790537" w:rsidP="00790537">
      <w:pPr>
        <w:pStyle w:val="Default"/>
        <w:tabs>
          <w:tab w:val="left" w:pos="993"/>
        </w:tabs>
        <w:ind w:firstLine="567"/>
        <w:contextualSpacing/>
        <w:jc w:val="both"/>
        <w:rPr>
          <w:rFonts w:eastAsia="Times New Roman"/>
          <w:bCs/>
          <w:color w:val="auto"/>
          <w:lang w:val="tt-RU"/>
        </w:rPr>
      </w:pPr>
    </w:p>
    <w:p w:rsidR="00790537" w:rsidRPr="00851B93" w:rsidRDefault="00790537" w:rsidP="00790537">
      <w:pPr>
        <w:pStyle w:val="Default"/>
        <w:tabs>
          <w:tab w:val="left" w:pos="993"/>
        </w:tabs>
        <w:ind w:firstLine="567"/>
        <w:contextualSpacing/>
        <w:rPr>
          <w:b/>
          <w:bCs/>
          <w:lang w:val="tt-RU"/>
        </w:rPr>
      </w:pPr>
      <w:r w:rsidRPr="00851B93">
        <w:rPr>
          <w:b/>
          <w:bCs/>
          <w:lang w:val="tt-RU"/>
        </w:rPr>
        <w:t xml:space="preserve">Основная цель преподования родного языка: </w:t>
      </w:r>
    </w:p>
    <w:p w:rsidR="00790537" w:rsidRPr="00851B93" w:rsidRDefault="00790537" w:rsidP="00790537">
      <w:pPr>
        <w:pStyle w:val="Default"/>
        <w:tabs>
          <w:tab w:val="left" w:pos="993"/>
        </w:tabs>
        <w:ind w:firstLine="567"/>
        <w:contextualSpacing/>
        <w:jc w:val="both"/>
        <w:rPr>
          <w:bCs/>
          <w:lang w:val="tt-RU"/>
        </w:rPr>
      </w:pPr>
      <w:r w:rsidRPr="00851B93">
        <w:rPr>
          <w:bCs/>
          <w:lang w:val="tt-RU"/>
        </w:rPr>
        <w:t>Наряду с реализацией требований федерального государственного стандарта, создание у учащихся лингвистических (языковых), коммуникативных, культурологических (культурных) компетенций в области национальной культуры. Развитие самосознания, воспитание любви к нации, к Родине, чувства гордости и гражданства.</w:t>
      </w:r>
    </w:p>
    <w:p w:rsidR="00790537" w:rsidRPr="00851B93" w:rsidRDefault="00790537" w:rsidP="00790537">
      <w:pPr>
        <w:pStyle w:val="Default"/>
        <w:tabs>
          <w:tab w:val="left" w:pos="993"/>
        </w:tabs>
        <w:ind w:firstLine="567"/>
        <w:contextualSpacing/>
        <w:jc w:val="both"/>
        <w:rPr>
          <w:bCs/>
          <w:lang w:val="tt-RU"/>
        </w:rPr>
      </w:pPr>
    </w:p>
    <w:p w:rsidR="00790537" w:rsidRPr="00851B93" w:rsidRDefault="00851B93" w:rsidP="00790537">
      <w:pPr>
        <w:pStyle w:val="Default"/>
        <w:tabs>
          <w:tab w:val="left" w:pos="993"/>
        </w:tabs>
        <w:ind w:firstLine="567"/>
        <w:contextualSpacing/>
        <w:jc w:val="both"/>
        <w:rPr>
          <w:b/>
          <w:bCs/>
          <w:lang w:val="tt-RU"/>
        </w:rPr>
      </w:pPr>
      <w:r>
        <w:rPr>
          <w:b/>
          <w:bCs/>
          <w:lang w:val="tt-RU"/>
        </w:rPr>
        <w:t>Задачи</w:t>
      </w:r>
      <w:r w:rsidR="00790537" w:rsidRPr="00851B93">
        <w:rPr>
          <w:b/>
          <w:bCs/>
          <w:lang w:val="tt-RU"/>
        </w:rPr>
        <w:t xml:space="preserve">: </w:t>
      </w:r>
    </w:p>
    <w:p w:rsidR="00790537" w:rsidRPr="00851B93" w:rsidRDefault="00790537" w:rsidP="00790537">
      <w:pPr>
        <w:pStyle w:val="Default"/>
        <w:tabs>
          <w:tab w:val="left" w:pos="993"/>
        </w:tabs>
        <w:ind w:firstLine="567"/>
        <w:contextualSpacing/>
        <w:jc w:val="both"/>
        <w:rPr>
          <w:bCs/>
          <w:lang w:val="tt-RU"/>
        </w:rPr>
      </w:pPr>
      <w:r w:rsidRPr="00851B93">
        <w:rPr>
          <w:bCs/>
          <w:lang w:val="tt-RU"/>
        </w:rPr>
        <w:t xml:space="preserve">- Систематизация знаний учащихся по фонетической, орфоэпической, орфографической, лексической, грамматической основам полученных в начальной школы, продолжение обучения в более сложных формах. </w:t>
      </w:r>
    </w:p>
    <w:p w:rsidR="00790537" w:rsidRPr="00851B93" w:rsidRDefault="00790537" w:rsidP="00790537">
      <w:pPr>
        <w:pStyle w:val="Default"/>
        <w:tabs>
          <w:tab w:val="left" w:pos="993"/>
        </w:tabs>
        <w:ind w:firstLine="567"/>
        <w:contextualSpacing/>
        <w:jc w:val="both"/>
        <w:rPr>
          <w:bCs/>
          <w:lang w:val="tt-RU"/>
        </w:rPr>
      </w:pPr>
      <w:r w:rsidRPr="00851B93">
        <w:rPr>
          <w:bCs/>
          <w:lang w:val="tt-RU"/>
        </w:rPr>
        <w:t>- Развитие творческого и самостоятельного мышления учащихся, умение аргументировать свое мнение.</w:t>
      </w:r>
    </w:p>
    <w:p w:rsidR="00790537" w:rsidRPr="00851B93" w:rsidRDefault="00790537" w:rsidP="00790537">
      <w:pPr>
        <w:pStyle w:val="Default"/>
        <w:tabs>
          <w:tab w:val="left" w:pos="993"/>
        </w:tabs>
        <w:ind w:firstLine="567"/>
        <w:contextualSpacing/>
        <w:jc w:val="both"/>
        <w:rPr>
          <w:bCs/>
          <w:lang w:val="tt-RU"/>
        </w:rPr>
      </w:pPr>
      <w:r w:rsidRPr="00851B93">
        <w:rPr>
          <w:bCs/>
          <w:lang w:val="tt-RU"/>
        </w:rPr>
        <w:t xml:space="preserve">- Достижение использования основных грамматических средств языка в речевом процессе. </w:t>
      </w:r>
    </w:p>
    <w:p w:rsidR="00790537" w:rsidRPr="00851B93" w:rsidRDefault="00790537" w:rsidP="00790537">
      <w:pPr>
        <w:pStyle w:val="Default"/>
        <w:tabs>
          <w:tab w:val="left" w:pos="993"/>
        </w:tabs>
        <w:ind w:firstLine="567"/>
        <w:contextualSpacing/>
        <w:jc w:val="both"/>
        <w:rPr>
          <w:bCs/>
          <w:lang w:val="tt-RU"/>
        </w:rPr>
      </w:pPr>
      <w:r w:rsidRPr="00851B93">
        <w:rPr>
          <w:bCs/>
          <w:lang w:val="tt-RU"/>
        </w:rPr>
        <w:t>- Обучение открытому пониманию норм и стилистических возможностей татарского литературного языка, умению их грамотно использовать, разъяснение речевой деятельности как средство общения</w:t>
      </w:r>
    </w:p>
    <w:p w:rsidR="00790537" w:rsidRPr="00851B93" w:rsidRDefault="00790537" w:rsidP="00790537">
      <w:pPr>
        <w:pStyle w:val="Default"/>
        <w:tabs>
          <w:tab w:val="left" w:pos="993"/>
        </w:tabs>
        <w:ind w:firstLine="567"/>
        <w:contextualSpacing/>
        <w:jc w:val="both"/>
        <w:rPr>
          <w:bCs/>
          <w:lang w:val="tt-RU"/>
        </w:rPr>
      </w:pPr>
      <w:r w:rsidRPr="00851B93">
        <w:rPr>
          <w:bCs/>
          <w:lang w:val="tt-RU"/>
        </w:rPr>
        <w:t>- Развитие способности ребенка воспитывать себя, управлять собой, отстаивать свое мнение.</w:t>
      </w:r>
    </w:p>
    <w:p w:rsidR="00790537" w:rsidRPr="00851B93" w:rsidRDefault="00790537" w:rsidP="00790537">
      <w:pPr>
        <w:pStyle w:val="Default"/>
        <w:tabs>
          <w:tab w:val="left" w:pos="993"/>
        </w:tabs>
        <w:ind w:firstLine="567"/>
        <w:contextualSpacing/>
        <w:jc w:val="both"/>
        <w:rPr>
          <w:bCs/>
          <w:lang w:val="tt-RU"/>
        </w:rPr>
      </w:pPr>
      <w:r w:rsidRPr="00851B93">
        <w:rPr>
          <w:bCs/>
          <w:lang w:val="tt-RU"/>
        </w:rPr>
        <w:t xml:space="preserve">- Развитие самосознания учащихся, обучение любви к нации, родине, воспитание чувства гордости и гражданственности </w:t>
      </w:r>
    </w:p>
    <w:p w:rsidR="00790537" w:rsidRPr="00851B93" w:rsidRDefault="00790537" w:rsidP="00790537">
      <w:pPr>
        <w:pStyle w:val="Default"/>
        <w:tabs>
          <w:tab w:val="left" w:pos="993"/>
        </w:tabs>
        <w:ind w:firstLine="567"/>
        <w:contextualSpacing/>
        <w:jc w:val="both"/>
        <w:rPr>
          <w:bCs/>
          <w:lang w:val="tt-RU"/>
        </w:rPr>
      </w:pPr>
      <w:r w:rsidRPr="00851B93">
        <w:rPr>
          <w:bCs/>
          <w:lang w:val="tt-RU"/>
        </w:rPr>
        <w:t xml:space="preserve">- Развитие творческих способностей учащихся. </w:t>
      </w:r>
    </w:p>
    <w:p w:rsidR="00790537" w:rsidRPr="00851B93" w:rsidRDefault="00790537" w:rsidP="00790537">
      <w:pPr>
        <w:pStyle w:val="Default"/>
        <w:tabs>
          <w:tab w:val="left" w:pos="993"/>
        </w:tabs>
        <w:ind w:firstLine="567"/>
        <w:contextualSpacing/>
        <w:jc w:val="both"/>
        <w:rPr>
          <w:bCs/>
          <w:lang w:val="tt-RU"/>
        </w:rPr>
      </w:pPr>
      <w:r w:rsidRPr="00851B93">
        <w:rPr>
          <w:bCs/>
          <w:lang w:val="tt-RU"/>
        </w:rPr>
        <w:t>- Создание культуры речи.</w:t>
      </w:r>
    </w:p>
    <w:p w:rsidR="00790537" w:rsidRPr="00CD6FCF" w:rsidRDefault="00790537" w:rsidP="00790537">
      <w:pPr>
        <w:pStyle w:val="Default"/>
        <w:tabs>
          <w:tab w:val="left" w:pos="993"/>
        </w:tabs>
        <w:ind w:firstLine="567"/>
        <w:contextualSpacing/>
        <w:rPr>
          <w:bCs/>
        </w:rPr>
      </w:pPr>
    </w:p>
    <w:p w:rsidR="00790537" w:rsidRDefault="00790537" w:rsidP="00790537">
      <w:pPr>
        <w:pStyle w:val="Default"/>
        <w:tabs>
          <w:tab w:val="left" w:pos="993"/>
        </w:tabs>
        <w:ind w:firstLine="567"/>
        <w:contextualSpacing/>
        <w:jc w:val="both"/>
        <w:rPr>
          <w:bCs/>
          <w:lang w:val="tt-RU"/>
        </w:rPr>
      </w:pPr>
      <w:r w:rsidRPr="00851B93">
        <w:rPr>
          <w:bCs/>
          <w:lang w:val="tt-RU"/>
        </w:rPr>
        <w:t>В учебном плане для 1-9 к</w:t>
      </w:r>
      <w:r w:rsidR="0095637C">
        <w:rPr>
          <w:bCs/>
          <w:lang w:val="tt-RU"/>
        </w:rPr>
        <w:t>лассов МБОУ “Кутемелинская ООШ</w:t>
      </w:r>
      <w:r w:rsidRPr="00851B93">
        <w:rPr>
          <w:bCs/>
          <w:lang w:val="tt-RU"/>
        </w:rPr>
        <w:t>” Сармановского муниципального рай</w:t>
      </w:r>
      <w:r w:rsidR="00F24C28">
        <w:rPr>
          <w:bCs/>
          <w:lang w:val="tt-RU"/>
        </w:rPr>
        <w:t>она Республики Татарстан на 20</w:t>
      </w:r>
      <w:r w:rsidR="00F24C28" w:rsidRPr="00F24C28">
        <w:rPr>
          <w:bCs/>
        </w:rPr>
        <w:t>20</w:t>
      </w:r>
      <w:r w:rsidR="00F24C28">
        <w:rPr>
          <w:bCs/>
          <w:lang w:val="tt-RU"/>
        </w:rPr>
        <w:t>-202</w:t>
      </w:r>
      <w:r w:rsidR="00F24C28" w:rsidRPr="00F24C28">
        <w:rPr>
          <w:bCs/>
        </w:rPr>
        <w:t>1</w:t>
      </w:r>
      <w:r w:rsidRPr="00851B93">
        <w:rPr>
          <w:bCs/>
          <w:lang w:val="tt-RU"/>
        </w:rPr>
        <w:t xml:space="preserve"> учебный год в 7 классе предусмотрено 70 уроков родного языка из расчета 2 часов в неделю. В рабочей программе в течение учебного года запланировано проведение 70 уроков родного языка.</w:t>
      </w:r>
    </w:p>
    <w:p w:rsidR="00CD6FCF" w:rsidRPr="00CD6FCF" w:rsidRDefault="00CD6FCF" w:rsidP="00CD6FCF">
      <w:pPr>
        <w:autoSpaceDE w:val="0"/>
        <w:ind w:left="720"/>
        <w:jc w:val="both"/>
      </w:pPr>
      <w:r w:rsidRPr="00CD6FCF">
        <w:rPr>
          <w:b/>
        </w:rPr>
        <w:t>Уроки, которые приходятся на праздничные дни, объединены и сохра</w:t>
      </w:r>
      <w:r w:rsidR="00C237B7">
        <w:rPr>
          <w:b/>
        </w:rPr>
        <w:t xml:space="preserve">нены на основании  приказа № </w:t>
      </w:r>
      <w:r w:rsidR="00C237B7">
        <w:rPr>
          <w:b/>
          <w:lang w:val="tt-RU"/>
        </w:rPr>
        <w:t>_____</w:t>
      </w:r>
      <w:r w:rsidR="00C237B7">
        <w:rPr>
          <w:b/>
        </w:rPr>
        <w:t xml:space="preserve"> от </w:t>
      </w:r>
      <w:r w:rsidR="00C237B7">
        <w:rPr>
          <w:b/>
          <w:lang w:val="tt-RU"/>
        </w:rPr>
        <w:t>______________</w:t>
      </w:r>
      <w:r w:rsidR="00F54927">
        <w:rPr>
          <w:b/>
        </w:rPr>
        <w:t xml:space="preserve"> 2023</w:t>
      </w:r>
      <w:r w:rsidRPr="00CD6FCF">
        <w:rPr>
          <w:b/>
        </w:rPr>
        <w:t xml:space="preserve"> года.</w:t>
      </w:r>
    </w:p>
    <w:p w:rsidR="00790537" w:rsidRPr="00851B93" w:rsidRDefault="00790537" w:rsidP="00CD6FCF">
      <w:pPr>
        <w:jc w:val="both"/>
        <w:rPr>
          <w:color w:val="000000"/>
          <w:lang w:val="tt-RU"/>
        </w:rPr>
      </w:pPr>
      <w:r w:rsidRPr="00851B93">
        <w:rPr>
          <w:color w:val="000000"/>
          <w:lang w:val="tt-RU"/>
        </w:rPr>
        <w:t>УМК. Учебник 7 класса средней общеобразовательной школы на татарском языке (татарский язык. 7 класс. Н.В.Максимов, Г. А. Набиуллина. Казан.Татарское книжное издательство, 2014).</w:t>
      </w:r>
    </w:p>
    <w:p w:rsidR="00790537" w:rsidRPr="00851B93" w:rsidRDefault="00CD6FCF" w:rsidP="00CD6FCF">
      <w:pPr>
        <w:jc w:val="both"/>
        <w:rPr>
          <w:b/>
          <w:lang w:val="tt-RU"/>
        </w:rPr>
      </w:pPr>
      <w:r w:rsidRPr="00851B93">
        <w:rPr>
          <w:b/>
          <w:lang w:val="tt-RU"/>
        </w:rPr>
        <w:t xml:space="preserve"> </w:t>
      </w:r>
    </w:p>
    <w:p w:rsidR="00790537" w:rsidRPr="00851B93" w:rsidRDefault="00790537">
      <w:pPr>
        <w:suppressAutoHyphens w:val="0"/>
        <w:spacing w:after="200" w:line="276" w:lineRule="auto"/>
        <w:rPr>
          <w:rFonts w:eastAsia="SimSun"/>
          <w:b/>
          <w:kern w:val="1"/>
          <w:lang w:val="tt-RU" w:eastAsia="hi-IN" w:bidi="hi-IN"/>
        </w:rPr>
      </w:pPr>
    </w:p>
    <w:p w:rsidR="007606E4" w:rsidRPr="00851B93" w:rsidRDefault="00790537" w:rsidP="00790537">
      <w:pPr>
        <w:suppressAutoHyphens w:val="0"/>
        <w:spacing w:after="200" w:line="276" w:lineRule="auto"/>
        <w:jc w:val="center"/>
        <w:rPr>
          <w:rFonts w:eastAsia="SimSun"/>
          <w:b/>
          <w:kern w:val="1"/>
          <w:lang w:val="tt-RU" w:eastAsia="hi-IN" w:bidi="hi-IN"/>
        </w:rPr>
      </w:pPr>
      <w:r w:rsidRPr="00851B93">
        <w:rPr>
          <w:rFonts w:eastAsia="SimSun"/>
          <w:b/>
          <w:kern w:val="1"/>
          <w:lang w:val="tt-RU" w:eastAsia="hi-IN" w:bidi="hi-IN"/>
        </w:rPr>
        <w:br w:type="page"/>
      </w:r>
      <w:r w:rsidRPr="00851B93">
        <w:rPr>
          <w:rFonts w:eastAsia="SimSun"/>
          <w:b/>
          <w:kern w:val="1"/>
          <w:lang w:val="tt-RU" w:eastAsia="hi-IN" w:bidi="hi-IN"/>
        </w:rPr>
        <w:lastRenderedPageBreak/>
        <w:t>АҢЛАТМА ЯЗУЫ</w:t>
      </w:r>
    </w:p>
    <w:p w:rsidR="002A74E4" w:rsidRPr="00851B93" w:rsidRDefault="002908E0" w:rsidP="002908E0">
      <w:pPr>
        <w:ind w:firstLine="567"/>
        <w:contextualSpacing/>
        <w:jc w:val="both"/>
        <w:rPr>
          <w:b/>
          <w:bCs/>
          <w:lang w:val="tt-RU"/>
        </w:rPr>
      </w:pPr>
      <w:r w:rsidRPr="00851B93">
        <w:rPr>
          <w:b/>
          <w:bCs/>
          <w:lang w:val="tt-RU"/>
        </w:rPr>
        <w:t xml:space="preserve">7 нче сыйныфка </w:t>
      </w:r>
      <w:r w:rsidR="00BD5719" w:rsidRPr="00851B93">
        <w:rPr>
          <w:rFonts w:eastAsia="SimSun"/>
          <w:b/>
          <w:bCs/>
          <w:kern w:val="1"/>
          <w:lang w:val="tt-RU" w:eastAsia="hi-IN" w:bidi="hi-IN"/>
        </w:rPr>
        <w:t>туган тел фәненнән</w:t>
      </w:r>
      <w:r w:rsidRPr="00851B93">
        <w:rPr>
          <w:b/>
          <w:bCs/>
          <w:lang w:val="tt-RU"/>
        </w:rPr>
        <w:t>п</w:t>
      </w:r>
      <w:r w:rsidR="002A74E4" w:rsidRPr="00851B93">
        <w:rPr>
          <w:b/>
          <w:bCs/>
          <w:lang w:val="tt-RU"/>
        </w:rPr>
        <w:t>рограмма түбәндәге дәүләт документларына нигезләнеп язылды:</w:t>
      </w:r>
    </w:p>
    <w:p w:rsidR="008851AA" w:rsidRPr="00851B93" w:rsidRDefault="008851AA" w:rsidP="008851AA">
      <w:pPr>
        <w:pStyle w:val="a5"/>
        <w:numPr>
          <w:ilvl w:val="0"/>
          <w:numId w:val="9"/>
        </w:numPr>
        <w:tabs>
          <w:tab w:val="left" w:pos="142"/>
          <w:tab w:val="left" w:pos="851"/>
        </w:tabs>
        <w:ind w:left="0" w:firstLine="567"/>
        <w:jc w:val="both"/>
        <w:rPr>
          <w:b/>
          <w:bCs/>
          <w:lang w:val="tt-RU"/>
        </w:rPr>
      </w:pPr>
      <w:r w:rsidRPr="00851B93">
        <w:rPr>
          <w:rFonts w:eastAsiaTheme="minorHAnsi"/>
          <w:lang w:val="tt-RU"/>
        </w:rPr>
        <w:t>Россия Федерациясендәге һәм Татарстан Республикасындагы мәгарифкә кагылышлы хокукый-норматив актлар һәм федераль дәүләт белем бирү стандартлары.</w:t>
      </w:r>
    </w:p>
    <w:p w:rsidR="008851AA" w:rsidRPr="00851B93" w:rsidRDefault="00FA2072" w:rsidP="00FA2072">
      <w:pPr>
        <w:pStyle w:val="a5"/>
        <w:numPr>
          <w:ilvl w:val="0"/>
          <w:numId w:val="9"/>
        </w:numPr>
        <w:tabs>
          <w:tab w:val="left" w:pos="567"/>
          <w:tab w:val="left" w:pos="851"/>
          <w:tab w:val="left" w:pos="993"/>
        </w:tabs>
        <w:ind w:left="0" w:firstLine="567"/>
        <w:jc w:val="both"/>
        <w:rPr>
          <w:b/>
          <w:bCs/>
          <w:lang w:val="tt-RU"/>
        </w:rPr>
      </w:pPr>
      <w:r w:rsidRPr="00851B93">
        <w:rPr>
          <w:rFonts w:eastAsiaTheme="minorHAnsi"/>
          <w:lang w:val="tt-RU"/>
        </w:rPr>
        <w:t>Россия Федерациясенең “Белем бирү” турындагы законы.</w:t>
      </w:r>
      <w:r w:rsidRPr="00851B93">
        <w:t xml:space="preserve"> (29.12.2012 №273-ФЗ)</w:t>
      </w:r>
    </w:p>
    <w:p w:rsidR="007E58F5" w:rsidRPr="00851B93" w:rsidRDefault="002908E0" w:rsidP="007E58F5">
      <w:pPr>
        <w:pStyle w:val="a5"/>
        <w:numPr>
          <w:ilvl w:val="0"/>
          <w:numId w:val="9"/>
        </w:numPr>
        <w:tabs>
          <w:tab w:val="left" w:pos="567"/>
          <w:tab w:val="left" w:pos="851"/>
        </w:tabs>
        <w:spacing w:after="200"/>
        <w:ind w:left="0" w:firstLine="567"/>
        <w:jc w:val="both"/>
        <w:rPr>
          <w:b/>
          <w:bCs/>
          <w:lang w:val="tt-RU"/>
        </w:rPr>
      </w:pPr>
      <w:r w:rsidRPr="00851B93">
        <w:rPr>
          <w:lang w:val="tt-RU"/>
        </w:rPr>
        <w:t>Татар телендә гомуми төп  белем бирү мәктәпләре өчен  татар теленнән үрнәк программа (5–9 нчы сыйныфлар) (төзүче-авторлары: Г.Р. Галиуллина,</w:t>
      </w:r>
      <w:r w:rsidR="007E58F5" w:rsidRPr="00851B93">
        <w:rPr>
          <w:lang w:val="tt-RU"/>
        </w:rPr>
        <w:t xml:space="preserve"> М.М. Шәкүрова). – Казан, 2013.</w:t>
      </w:r>
    </w:p>
    <w:p w:rsidR="007E58F5" w:rsidRPr="00851B93" w:rsidRDefault="007E58F5" w:rsidP="007E58F5">
      <w:pPr>
        <w:pStyle w:val="a5"/>
        <w:numPr>
          <w:ilvl w:val="0"/>
          <w:numId w:val="9"/>
        </w:numPr>
        <w:tabs>
          <w:tab w:val="left" w:pos="567"/>
          <w:tab w:val="left" w:pos="851"/>
        </w:tabs>
        <w:spacing w:after="200"/>
        <w:ind w:left="0" w:firstLine="567"/>
        <w:jc w:val="both"/>
        <w:rPr>
          <w:b/>
          <w:bCs/>
          <w:lang w:val="tt-RU"/>
        </w:rPr>
      </w:pPr>
      <w:r w:rsidRPr="00851B93">
        <w:rPr>
          <w:lang w:val="tt-RU"/>
        </w:rPr>
        <w:t>Татарстан Республикасы Сарм</w:t>
      </w:r>
      <w:r w:rsidR="0095637C">
        <w:rPr>
          <w:lang w:val="tt-RU"/>
        </w:rPr>
        <w:t>ан муниципаль районы МБББУ “Күтәмәле</w:t>
      </w:r>
      <w:r w:rsidRPr="00851B93">
        <w:rPr>
          <w:lang w:val="tt-RU"/>
        </w:rPr>
        <w:t xml:space="preserve"> т</w:t>
      </w:r>
      <w:r w:rsidR="003F3C5D">
        <w:rPr>
          <w:lang w:val="tt-RU"/>
        </w:rPr>
        <w:t>өп гомуми белем мәктәбе”нең 20</w:t>
      </w:r>
      <w:r w:rsidR="00C237B7">
        <w:rPr>
          <w:lang w:val="tt-RU"/>
        </w:rPr>
        <w:t>22</w:t>
      </w:r>
      <w:r w:rsidR="003F3C5D">
        <w:rPr>
          <w:lang w:val="tt-RU"/>
        </w:rPr>
        <w:t xml:space="preserve"> – 202</w:t>
      </w:r>
      <w:r w:rsidR="00C237B7">
        <w:rPr>
          <w:lang w:val="tt-RU"/>
        </w:rPr>
        <w:t>3</w:t>
      </w:r>
      <w:r w:rsidRPr="00851B93">
        <w:rPr>
          <w:lang w:val="tt-RU"/>
        </w:rPr>
        <w:t xml:space="preserve"> нче уку елына төзелгән укыту планы</w:t>
      </w:r>
    </w:p>
    <w:p w:rsidR="007606E4" w:rsidRPr="00851B93" w:rsidRDefault="00373A1A" w:rsidP="002908E0">
      <w:pPr>
        <w:widowControl w:val="0"/>
        <w:tabs>
          <w:tab w:val="left" w:pos="567"/>
          <w:tab w:val="left" w:pos="2190"/>
        </w:tabs>
        <w:ind w:firstLine="567"/>
        <w:contextualSpacing/>
        <w:jc w:val="both"/>
        <w:rPr>
          <w:b/>
          <w:bCs/>
          <w:color w:val="000000"/>
          <w:kern w:val="1"/>
          <w:lang w:val="tt-RU" w:eastAsia="hi-IN" w:bidi="hi-IN"/>
        </w:rPr>
      </w:pPr>
      <w:r w:rsidRPr="00851B93">
        <w:rPr>
          <w:rFonts w:eastAsia="SimSun"/>
          <w:b/>
          <w:kern w:val="1"/>
          <w:lang w:val="tt-RU" w:eastAsia="hi-IN" w:bidi="hi-IN"/>
        </w:rPr>
        <w:t>Туган тел фәненнән</w:t>
      </w:r>
      <w:r w:rsidR="007606E4" w:rsidRPr="00851B93">
        <w:rPr>
          <w:b/>
          <w:bCs/>
          <w:color w:val="000000"/>
          <w:kern w:val="1"/>
          <w:lang w:val="tt-RU" w:eastAsia="hi-IN" w:bidi="hi-IN"/>
        </w:rPr>
        <w:t xml:space="preserve"> гомуми төп белем бирүнең максаты һәм бурычлары: </w:t>
      </w:r>
    </w:p>
    <w:p w:rsidR="007606E4" w:rsidRPr="00851B93" w:rsidRDefault="007606E4" w:rsidP="002908E0">
      <w:pPr>
        <w:widowControl w:val="0"/>
        <w:tabs>
          <w:tab w:val="left" w:pos="567"/>
        </w:tabs>
        <w:autoSpaceDE w:val="0"/>
        <w:spacing w:after="47"/>
        <w:ind w:firstLine="567"/>
        <w:contextualSpacing/>
        <w:rPr>
          <w:color w:val="000000"/>
          <w:kern w:val="1"/>
          <w:lang w:eastAsia="hi-IN" w:bidi="hi-IN"/>
        </w:rPr>
      </w:pPr>
      <w:r w:rsidRPr="00851B93">
        <w:rPr>
          <w:color w:val="000000"/>
          <w:kern w:val="1"/>
          <w:lang w:val="tt-RU" w:eastAsia="hi-IN" w:bidi="hi-IN"/>
        </w:rPr>
        <w:t>-</w:t>
      </w:r>
      <w:proofErr w:type="spellStart"/>
      <w:r w:rsidRPr="00851B93">
        <w:rPr>
          <w:color w:val="000000"/>
          <w:kern w:val="1"/>
          <w:lang w:eastAsia="hi-IN" w:bidi="hi-IN"/>
        </w:rPr>
        <w:t>укучыларда</w:t>
      </w:r>
      <w:proofErr w:type="spellEnd"/>
      <w:r w:rsidRPr="00851B93">
        <w:rPr>
          <w:color w:val="000000"/>
          <w:kern w:val="1"/>
          <w:lang w:eastAsia="hi-IN" w:bidi="hi-IN"/>
        </w:rPr>
        <w:t xml:space="preserve"> лингвистик (тел), </w:t>
      </w:r>
      <w:proofErr w:type="spellStart"/>
      <w:r w:rsidRPr="00851B93">
        <w:rPr>
          <w:color w:val="000000"/>
          <w:kern w:val="1"/>
          <w:lang w:eastAsia="hi-IN" w:bidi="hi-IN"/>
        </w:rPr>
        <w:t>аралашу</w:t>
      </w:r>
      <w:proofErr w:type="spellEnd"/>
      <w:r w:rsidRPr="00851B93">
        <w:rPr>
          <w:color w:val="000000"/>
          <w:kern w:val="1"/>
          <w:lang w:eastAsia="hi-IN" w:bidi="hi-IN"/>
        </w:rPr>
        <w:t xml:space="preserve"> (</w:t>
      </w:r>
      <w:proofErr w:type="spellStart"/>
      <w:r w:rsidRPr="00851B93">
        <w:rPr>
          <w:color w:val="000000"/>
          <w:kern w:val="1"/>
          <w:lang w:eastAsia="hi-IN" w:bidi="hi-IN"/>
        </w:rPr>
        <w:t>коммуникатив</w:t>
      </w:r>
      <w:proofErr w:type="spellEnd"/>
      <w:r w:rsidRPr="00851B93">
        <w:rPr>
          <w:color w:val="000000"/>
          <w:kern w:val="1"/>
          <w:lang w:eastAsia="hi-IN" w:bidi="hi-IN"/>
        </w:rPr>
        <w:t xml:space="preserve">), этнокультура </w:t>
      </w:r>
      <w:proofErr w:type="spellStart"/>
      <w:r w:rsidRPr="00851B93">
        <w:rPr>
          <w:color w:val="000000"/>
          <w:kern w:val="1"/>
          <w:lang w:eastAsia="hi-IN" w:bidi="hi-IN"/>
        </w:rPr>
        <w:t>өлкәсенәкараган</w:t>
      </w:r>
      <w:proofErr w:type="spellEnd"/>
      <w:r w:rsidRPr="00851B93">
        <w:rPr>
          <w:color w:val="000000"/>
          <w:kern w:val="1"/>
          <w:lang w:eastAsia="hi-IN" w:bidi="hi-IN"/>
        </w:rPr>
        <w:t xml:space="preserve"> (</w:t>
      </w:r>
      <w:proofErr w:type="spellStart"/>
      <w:r w:rsidRPr="00851B93">
        <w:rPr>
          <w:color w:val="000000"/>
          <w:kern w:val="1"/>
          <w:lang w:eastAsia="hi-IN" w:bidi="hi-IN"/>
        </w:rPr>
        <w:t>культурологик</w:t>
      </w:r>
      <w:proofErr w:type="spellEnd"/>
      <w:r w:rsidRPr="00851B93">
        <w:rPr>
          <w:color w:val="000000"/>
          <w:kern w:val="1"/>
          <w:lang w:eastAsia="hi-IN" w:bidi="hi-IN"/>
        </w:rPr>
        <w:t xml:space="preserve">) </w:t>
      </w:r>
      <w:proofErr w:type="spellStart"/>
      <w:r w:rsidRPr="00851B93">
        <w:rPr>
          <w:color w:val="000000"/>
          <w:kern w:val="1"/>
          <w:lang w:eastAsia="hi-IN" w:bidi="hi-IN"/>
        </w:rPr>
        <w:t>компетенцияләрбулдыру</w:t>
      </w:r>
      <w:proofErr w:type="spellEnd"/>
      <w:r w:rsidRPr="00851B93">
        <w:rPr>
          <w:color w:val="000000"/>
          <w:kern w:val="1"/>
          <w:lang w:eastAsia="hi-IN" w:bidi="hi-IN"/>
        </w:rPr>
        <w:t xml:space="preserve">; </w:t>
      </w:r>
    </w:p>
    <w:p w:rsidR="007606E4" w:rsidRPr="00851B93" w:rsidRDefault="007606E4" w:rsidP="002908E0">
      <w:pPr>
        <w:widowControl w:val="0"/>
        <w:tabs>
          <w:tab w:val="left" w:pos="567"/>
        </w:tabs>
        <w:autoSpaceDE w:val="0"/>
        <w:spacing w:after="47"/>
        <w:ind w:firstLine="567"/>
        <w:contextualSpacing/>
        <w:rPr>
          <w:color w:val="000000"/>
          <w:kern w:val="1"/>
          <w:lang w:eastAsia="hi-IN" w:bidi="hi-IN"/>
        </w:rPr>
      </w:pPr>
      <w:r w:rsidRPr="00851B93">
        <w:rPr>
          <w:color w:val="000000"/>
          <w:kern w:val="1"/>
          <w:lang w:val="tt-RU" w:eastAsia="hi-IN" w:bidi="hi-IN"/>
        </w:rPr>
        <w:t>-</w:t>
      </w:r>
      <w:proofErr w:type="spellStart"/>
      <w:r w:rsidRPr="00851B93">
        <w:rPr>
          <w:color w:val="000000"/>
          <w:kern w:val="1"/>
          <w:lang w:eastAsia="hi-IN" w:bidi="hi-IN"/>
        </w:rPr>
        <w:t>укучыларның</w:t>
      </w:r>
      <w:proofErr w:type="spellEnd"/>
      <w:r w:rsidRPr="00851B93">
        <w:rPr>
          <w:color w:val="000000"/>
          <w:kern w:val="1"/>
          <w:lang w:eastAsia="hi-IN" w:bidi="hi-IN"/>
        </w:rPr>
        <w:t xml:space="preserve"> татар </w:t>
      </w:r>
      <w:proofErr w:type="spellStart"/>
      <w:r w:rsidRPr="00851B93">
        <w:rPr>
          <w:color w:val="000000"/>
          <w:kern w:val="1"/>
          <w:lang w:eastAsia="hi-IN" w:bidi="hi-IN"/>
        </w:rPr>
        <w:t>теленең</w:t>
      </w:r>
      <w:proofErr w:type="spellEnd"/>
      <w:r w:rsidRPr="00851B93">
        <w:rPr>
          <w:color w:val="000000"/>
          <w:kern w:val="1"/>
          <w:lang w:eastAsia="hi-IN" w:bidi="hi-IN"/>
        </w:rPr>
        <w:t xml:space="preserve"> фонетик, </w:t>
      </w:r>
      <w:proofErr w:type="spellStart"/>
      <w:r w:rsidRPr="00851B93">
        <w:rPr>
          <w:color w:val="000000"/>
          <w:kern w:val="1"/>
          <w:lang w:eastAsia="hi-IN" w:bidi="hi-IN"/>
        </w:rPr>
        <w:t>орфоэпик</w:t>
      </w:r>
      <w:proofErr w:type="spellEnd"/>
      <w:r w:rsidRPr="00851B93">
        <w:rPr>
          <w:color w:val="000000"/>
          <w:kern w:val="1"/>
          <w:lang w:eastAsia="hi-IN" w:bidi="hi-IN"/>
        </w:rPr>
        <w:t xml:space="preserve">, </w:t>
      </w:r>
      <w:proofErr w:type="spellStart"/>
      <w:r w:rsidRPr="00851B93">
        <w:rPr>
          <w:color w:val="000000"/>
          <w:kern w:val="1"/>
          <w:lang w:eastAsia="hi-IN" w:bidi="hi-IN"/>
        </w:rPr>
        <w:t>орфографик</w:t>
      </w:r>
      <w:proofErr w:type="spellEnd"/>
      <w:r w:rsidRPr="00851B93">
        <w:rPr>
          <w:color w:val="000000"/>
          <w:kern w:val="1"/>
          <w:lang w:eastAsia="hi-IN" w:bidi="hi-IN"/>
        </w:rPr>
        <w:t xml:space="preserve">, </w:t>
      </w:r>
      <w:proofErr w:type="spellStart"/>
      <w:r w:rsidRPr="00851B93">
        <w:rPr>
          <w:color w:val="000000"/>
          <w:kern w:val="1"/>
          <w:lang w:eastAsia="hi-IN" w:bidi="hi-IN"/>
        </w:rPr>
        <w:t>лексик</w:t>
      </w:r>
      <w:proofErr w:type="spellEnd"/>
      <w:r w:rsidRPr="00851B93">
        <w:rPr>
          <w:color w:val="000000"/>
          <w:kern w:val="1"/>
          <w:lang w:eastAsia="hi-IN" w:bidi="hi-IN"/>
        </w:rPr>
        <w:t xml:space="preserve">, грамматик </w:t>
      </w:r>
      <w:proofErr w:type="spellStart"/>
      <w:r w:rsidRPr="00851B93">
        <w:rPr>
          <w:color w:val="000000"/>
          <w:kern w:val="1"/>
          <w:lang w:eastAsia="hi-IN" w:bidi="hi-IN"/>
        </w:rPr>
        <w:t>нигезләреннәналганбелемнәренсистемалаштыру</w:t>
      </w:r>
      <w:proofErr w:type="spellEnd"/>
      <w:r w:rsidRPr="00851B93">
        <w:rPr>
          <w:color w:val="000000"/>
          <w:kern w:val="1"/>
          <w:lang w:eastAsia="hi-IN" w:bidi="hi-IN"/>
        </w:rPr>
        <w:t xml:space="preserve">, </w:t>
      </w:r>
      <w:proofErr w:type="spellStart"/>
      <w:r w:rsidRPr="00851B93">
        <w:rPr>
          <w:color w:val="000000"/>
          <w:kern w:val="1"/>
          <w:lang w:eastAsia="hi-IN" w:bidi="hi-IN"/>
        </w:rPr>
        <w:t>катлаулыракформалардаөйрәтүнедәвамитү</w:t>
      </w:r>
      <w:proofErr w:type="spellEnd"/>
      <w:r w:rsidRPr="00851B93">
        <w:rPr>
          <w:color w:val="000000"/>
          <w:kern w:val="1"/>
          <w:lang w:eastAsia="hi-IN" w:bidi="hi-IN"/>
        </w:rPr>
        <w:t xml:space="preserve">; </w:t>
      </w:r>
    </w:p>
    <w:p w:rsidR="007606E4" w:rsidRPr="00851B93" w:rsidRDefault="007606E4" w:rsidP="002908E0">
      <w:pPr>
        <w:widowControl w:val="0"/>
        <w:tabs>
          <w:tab w:val="left" w:pos="567"/>
        </w:tabs>
        <w:autoSpaceDE w:val="0"/>
        <w:spacing w:after="47"/>
        <w:ind w:firstLine="567"/>
        <w:contextualSpacing/>
        <w:rPr>
          <w:color w:val="000000"/>
          <w:kern w:val="1"/>
          <w:lang w:eastAsia="hi-IN" w:bidi="hi-IN"/>
        </w:rPr>
      </w:pPr>
      <w:r w:rsidRPr="00851B93">
        <w:rPr>
          <w:color w:val="000000"/>
          <w:kern w:val="1"/>
          <w:lang w:val="tt-RU" w:eastAsia="hi-IN" w:bidi="hi-IN"/>
        </w:rPr>
        <w:t>-</w:t>
      </w:r>
      <w:proofErr w:type="spellStart"/>
      <w:r w:rsidRPr="00851B93">
        <w:rPr>
          <w:color w:val="000000"/>
          <w:kern w:val="1"/>
          <w:lang w:eastAsia="hi-IN" w:bidi="hi-IN"/>
        </w:rPr>
        <w:t>укучыларныңиҗадиһәммөстәкыйльфикерлиалумөмкинлекләренүстерү</w:t>
      </w:r>
      <w:proofErr w:type="spellEnd"/>
      <w:r w:rsidRPr="00851B93">
        <w:rPr>
          <w:color w:val="000000"/>
          <w:kern w:val="1"/>
          <w:lang w:eastAsia="hi-IN" w:bidi="hi-IN"/>
        </w:rPr>
        <w:t xml:space="preserve">, </w:t>
      </w:r>
      <w:proofErr w:type="spellStart"/>
      <w:r w:rsidRPr="00851B93">
        <w:rPr>
          <w:color w:val="000000"/>
          <w:kern w:val="1"/>
          <w:lang w:eastAsia="hi-IN" w:bidi="hi-IN"/>
        </w:rPr>
        <w:t>үзфикерләрендәлилләргәкүнектерү</w:t>
      </w:r>
      <w:proofErr w:type="spellEnd"/>
      <w:r w:rsidRPr="00851B93">
        <w:rPr>
          <w:color w:val="000000"/>
          <w:kern w:val="1"/>
          <w:lang w:eastAsia="hi-IN" w:bidi="hi-IN"/>
        </w:rPr>
        <w:t xml:space="preserve">; </w:t>
      </w:r>
    </w:p>
    <w:p w:rsidR="007606E4" w:rsidRPr="00851B93" w:rsidRDefault="007606E4" w:rsidP="002908E0">
      <w:pPr>
        <w:widowControl w:val="0"/>
        <w:tabs>
          <w:tab w:val="left" w:pos="567"/>
        </w:tabs>
        <w:autoSpaceDE w:val="0"/>
        <w:spacing w:after="47"/>
        <w:ind w:firstLine="567"/>
        <w:contextualSpacing/>
        <w:rPr>
          <w:color w:val="000000"/>
          <w:kern w:val="1"/>
          <w:lang w:eastAsia="hi-IN" w:bidi="hi-IN"/>
        </w:rPr>
      </w:pPr>
      <w:r w:rsidRPr="00851B93">
        <w:rPr>
          <w:color w:val="000000"/>
          <w:kern w:val="1"/>
          <w:lang w:val="tt-RU" w:eastAsia="hi-IN" w:bidi="hi-IN"/>
        </w:rPr>
        <w:t>-</w:t>
      </w:r>
      <w:proofErr w:type="spellStart"/>
      <w:r w:rsidRPr="00851B93">
        <w:rPr>
          <w:color w:val="000000"/>
          <w:kern w:val="1"/>
          <w:lang w:eastAsia="hi-IN" w:bidi="hi-IN"/>
        </w:rPr>
        <w:t>телнеңтөп</w:t>
      </w:r>
      <w:proofErr w:type="spellEnd"/>
      <w:r w:rsidRPr="00851B93">
        <w:rPr>
          <w:color w:val="000000"/>
          <w:kern w:val="1"/>
          <w:lang w:eastAsia="hi-IN" w:bidi="hi-IN"/>
        </w:rPr>
        <w:t xml:space="preserve"> грамматик </w:t>
      </w:r>
      <w:proofErr w:type="spellStart"/>
      <w:r w:rsidRPr="00851B93">
        <w:rPr>
          <w:color w:val="000000"/>
          <w:kern w:val="1"/>
          <w:lang w:eastAsia="hi-IN" w:bidi="hi-IN"/>
        </w:rPr>
        <w:t>чараларынсөйләмпроцессындакулланугаирешү</w:t>
      </w:r>
      <w:proofErr w:type="spellEnd"/>
      <w:r w:rsidRPr="00851B93">
        <w:rPr>
          <w:color w:val="000000"/>
          <w:kern w:val="1"/>
          <w:lang w:eastAsia="hi-IN" w:bidi="hi-IN"/>
        </w:rPr>
        <w:t xml:space="preserve">; </w:t>
      </w:r>
    </w:p>
    <w:p w:rsidR="007606E4" w:rsidRPr="00851B93" w:rsidRDefault="007606E4" w:rsidP="002908E0">
      <w:pPr>
        <w:widowControl w:val="0"/>
        <w:tabs>
          <w:tab w:val="left" w:pos="567"/>
        </w:tabs>
        <w:autoSpaceDE w:val="0"/>
        <w:spacing w:after="47"/>
        <w:ind w:firstLine="567"/>
        <w:contextualSpacing/>
        <w:rPr>
          <w:color w:val="000000"/>
          <w:kern w:val="1"/>
          <w:lang w:eastAsia="hi-IN" w:bidi="hi-IN"/>
        </w:rPr>
      </w:pPr>
      <w:r w:rsidRPr="00851B93">
        <w:rPr>
          <w:color w:val="000000"/>
          <w:kern w:val="1"/>
          <w:lang w:val="tt-RU" w:eastAsia="hi-IN" w:bidi="hi-IN"/>
        </w:rPr>
        <w:t>-</w:t>
      </w:r>
      <w:r w:rsidRPr="00851B93">
        <w:rPr>
          <w:color w:val="000000"/>
          <w:kern w:val="1"/>
          <w:lang w:eastAsia="hi-IN" w:bidi="hi-IN"/>
        </w:rPr>
        <w:t xml:space="preserve"> татар </w:t>
      </w:r>
      <w:proofErr w:type="spellStart"/>
      <w:r w:rsidRPr="00851B93">
        <w:rPr>
          <w:color w:val="000000"/>
          <w:kern w:val="1"/>
          <w:lang w:eastAsia="hi-IN" w:bidi="hi-IN"/>
        </w:rPr>
        <w:t>әдәби</w:t>
      </w:r>
      <w:proofErr w:type="spellEnd"/>
      <w:r w:rsidRPr="00851B93">
        <w:rPr>
          <w:color w:val="000000"/>
          <w:kern w:val="1"/>
          <w:lang w:eastAsia="hi-IN" w:bidi="hi-IN"/>
        </w:rPr>
        <w:t xml:space="preserve"> тел </w:t>
      </w:r>
      <w:proofErr w:type="spellStart"/>
      <w:r w:rsidRPr="00851B93">
        <w:rPr>
          <w:color w:val="000000"/>
          <w:kern w:val="1"/>
          <w:lang w:eastAsia="hi-IN" w:bidi="hi-IN"/>
        </w:rPr>
        <w:t>нормаларынһәм</w:t>
      </w:r>
      <w:proofErr w:type="spellEnd"/>
      <w:r w:rsidRPr="00851B93">
        <w:rPr>
          <w:color w:val="000000"/>
          <w:kern w:val="1"/>
          <w:lang w:eastAsia="hi-IN" w:bidi="hi-IN"/>
        </w:rPr>
        <w:t xml:space="preserve"> стилистик </w:t>
      </w:r>
      <w:proofErr w:type="spellStart"/>
      <w:r w:rsidRPr="00851B93">
        <w:rPr>
          <w:color w:val="000000"/>
          <w:kern w:val="1"/>
          <w:lang w:eastAsia="hi-IN" w:bidi="hi-IN"/>
        </w:rPr>
        <w:t>мөмкинлекләреначыккүзаллауга</w:t>
      </w:r>
      <w:proofErr w:type="spellEnd"/>
      <w:r w:rsidRPr="00851B93">
        <w:rPr>
          <w:color w:val="000000"/>
          <w:kern w:val="1"/>
          <w:lang w:eastAsia="hi-IN" w:bidi="hi-IN"/>
        </w:rPr>
        <w:t xml:space="preserve">, </w:t>
      </w:r>
      <w:proofErr w:type="spellStart"/>
      <w:r w:rsidRPr="00851B93">
        <w:rPr>
          <w:color w:val="000000"/>
          <w:kern w:val="1"/>
          <w:lang w:eastAsia="hi-IN" w:bidi="hi-IN"/>
        </w:rPr>
        <w:t>аларнытиешенчәкулланабелүгәөйрәтү</w:t>
      </w:r>
      <w:proofErr w:type="spellEnd"/>
      <w:r w:rsidRPr="00851B93">
        <w:rPr>
          <w:color w:val="000000"/>
          <w:kern w:val="1"/>
          <w:lang w:eastAsia="hi-IN" w:bidi="hi-IN"/>
        </w:rPr>
        <w:t xml:space="preserve">; </w:t>
      </w:r>
    </w:p>
    <w:p w:rsidR="007606E4" w:rsidRPr="00851B93" w:rsidRDefault="007606E4" w:rsidP="002908E0">
      <w:pPr>
        <w:widowControl w:val="0"/>
        <w:tabs>
          <w:tab w:val="left" w:pos="567"/>
        </w:tabs>
        <w:autoSpaceDE w:val="0"/>
        <w:ind w:firstLine="567"/>
        <w:contextualSpacing/>
        <w:rPr>
          <w:color w:val="000000"/>
          <w:kern w:val="1"/>
          <w:lang w:val="tt-RU" w:eastAsia="hi-IN" w:bidi="hi-IN"/>
        </w:rPr>
      </w:pPr>
      <w:r w:rsidRPr="00851B93">
        <w:rPr>
          <w:color w:val="000000"/>
          <w:kern w:val="1"/>
          <w:lang w:val="tt-RU" w:eastAsia="hi-IN" w:bidi="hi-IN"/>
        </w:rPr>
        <w:t>-</w:t>
      </w:r>
      <w:proofErr w:type="spellStart"/>
      <w:r w:rsidRPr="00851B93">
        <w:rPr>
          <w:color w:val="000000"/>
          <w:kern w:val="1"/>
          <w:lang w:eastAsia="hi-IN" w:bidi="hi-IN"/>
        </w:rPr>
        <w:t>телнеңмиллимәдәниятнеңчагылышыбулуын</w:t>
      </w:r>
      <w:proofErr w:type="spellEnd"/>
      <w:r w:rsidRPr="00851B93">
        <w:rPr>
          <w:color w:val="000000"/>
          <w:kern w:val="1"/>
          <w:lang w:eastAsia="hi-IN" w:bidi="hi-IN"/>
        </w:rPr>
        <w:t xml:space="preserve">, тел </w:t>
      </w:r>
      <w:proofErr w:type="spellStart"/>
      <w:r w:rsidRPr="00851B93">
        <w:rPr>
          <w:color w:val="000000"/>
          <w:kern w:val="1"/>
          <w:lang w:eastAsia="hi-IN" w:bidi="hi-IN"/>
        </w:rPr>
        <w:t>һәмтарихбердәмлегенаңлату</w:t>
      </w:r>
      <w:proofErr w:type="spellEnd"/>
      <w:r w:rsidRPr="00851B93">
        <w:rPr>
          <w:color w:val="000000"/>
          <w:kern w:val="1"/>
          <w:lang w:eastAsia="hi-IN" w:bidi="hi-IN"/>
        </w:rPr>
        <w:t xml:space="preserve">; татар </w:t>
      </w:r>
      <w:proofErr w:type="spellStart"/>
      <w:r w:rsidRPr="00851B93">
        <w:rPr>
          <w:color w:val="000000"/>
          <w:kern w:val="1"/>
          <w:lang w:eastAsia="hi-IN" w:bidi="hi-IN"/>
        </w:rPr>
        <w:t>теленеңмилли-мәдәниүзенчәлегенәтөшендерү</w:t>
      </w:r>
      <w:proofErr w:type="spellEnd"/>
      <w:r w:rsidRPr="00851B93">
        <w:rPr>
          <w:color w:val="000000"/>
          <w:kern w:val="1"/>
          <w:lang w:eastAsia="hi-IN" w:bidi="hi-IN"/>
        </w:rPr>
        <w:t xml:space="preserve">; татар </w:t>
      </w:r>
      <w:proofErr w:type="spellStart"/>
      <w:r w:rsidRPr="00851B93">
        <w:rPr>
          <w:color w:val="000000"/>
          <w:kern w:val="1"/>
          <w:lang w:eastAsia="hi-IN" w:bidi="hi-IN"/>
        </w:rPr>
        <w:t>һәм</w:t>
      </w:r>
      <w:proofErr w:type="spellEnd"/>
      <w:r w:rsidRPr="00851B93">
        <w:rPr>
          <w:color w:val="000000"/>
          <w:kern w:val="1"/>
          <w:lang w:eastAsia="hi-IN" w:bidi="hi-IN"/>
        </w:rPr>
        <w:t xml:space="preserve"> башка </w:t>
      </w:r>
      <w:proofErr w:type="spellStart"/>
      <w:r w:rsidRPr="00851B93">
        <w:rPr>
          <w:color w:val="000000"/>
          <w:kern w:val="1"/>
          <w:lang w:eastAsia="hi-IN" w:bidi="hi-IN"/>
        </w:rPr>
        <w:t>халыкларныңрухимирасынаихтирамтәрбияләү</w:t>
      </w:r>
      <w:proofErr w:type="spellEnd"/>
      <w:r w:rsidRPr="00851B93">
        <w:rPr>
          <w:color w:val="000000"/>
          <w:kern w:val="1"/>
          <w:lang w:eastAsia="hi-IN" w:bidi="hi-IN"/>
        </w:rPr>
        <w:t>.</w:t>
      </w:r>
    </w:p>
    <w:p w:rsidR="003D08EF" w:rsidRPr="00851B93" w:rsidRDefault="003D08EF" w:rsidP="002908E0">
      <w:pPr>
        <w:widowControl w:val="0"/>
        <w:tabs>
          <w:tab w:val="left" w:pos="567"/>
        </w:tabs>
        <w:autoSpaceDE w:val="0"/>
        <w:ind w:firstLine="567"/>
        <w:contextualSpacing/>
        <w:rPr>
          <w:color w:val="000000"/>
          <w:kern w:val="1"/>
          <w:lang w:val="tt-RU" w:eastAsia="hi-IN" w:bidi="hi-IN"/>
        </w:rPr>
      </w:pPr>
    </w:p>
    <w:p w:rsidR="007606E4" w:rsidRPr="00851B93" w:rsidRDefault="003D08EF" w:rsidP="002908E0">
      <w:pPr>
        <w:widowControl w:val="0"/>
        <w:ind w:right="111" w:firstLine="567"/>
        <w:contextualSpacing/>
        <w:jc w:val="both"/>
        <w:rPr>
          <w:rFonts w:eastAsia="SimSun"/>
          <w:bCs/>
          <w:kern w:val="1"/>
          <w:lang w:val="tt-RU" w:eastAsia="hi-IN" w:bidi="hi-IN"/>
        </w:rPr>
      </w:pPr>
      <w:r w:rsidRPr="00851B93">
        <w:rPr>
          <w:rFonts w:eastAsia="SimSun"/>
          <w:bCs/>
          <w:kern w:val="1"/>
          <w:lang w:val="tt-RU" w:eastAsia="hi-IN" w:bidi="hi-IN"/>
        </w:rPr>
        <w:t xml:space="preserve">Татарстан Республикасы </w:t>
      </w:r>
      <w:r w:rsidRPr="00851B93">
        <w:rPr>
          <w:lang w:val="tt-RU"/>
        </w:rPr>
        <w:t>Республикасы Сарман муни</w:t>
      </w:r>
      <w:r w:rsidR="0095637C">
        <w:rPr>
          <w:lang w:val="tt-RU"/>
        </w:rPr>
        <w:t>ципаль районы МБББУ “Күтәмәле</w:t>
      </w:r>
      <w:r w:rsidRPr="00851B93">
        <w:rPr>
          <w:lang w:val="tt-RU"/>
        </w:rPr>
        <w:t xml:space="preserve"> төп гомуми белем мәктәбе”нең </w:t>
      </w:r>
      <w:r w:rsidR="00F24C28">
        <w:rPr>
          <w:lang w:val="tt-RU"/>
        </w:rPr>
        <w:t>20</w:t>
      </w:r>
      <w:r w:rsidR="00F24C28" w:rsidRPr="00F24C28">
        <w:rPr>
          <w:lang w:val="tt-RU"/>
        </w:rPr>
        <w:t>2</w:t>
      </w:r>
      <w:r w:rsidR="00C237B7">
        <w:rPr>
          <w:lang w:val="tt-RU"/>
        </w:rPr>
        <w:t>2</w:t>
      </w:r>
      <w:r w:rsidR="00F24C28">
        <w:rPr>
          <w:lang w:val="tt-RU"/>
        </w:rPr>
        <w:t xml:space="preserve"> – 202</w:t>
      </w:r>
      <w:r w:rsidR="00C237B7">
        <w:rPr>
          <w:lang w:val="tt-RU"/>
        </w:rPr>
        <w:t>3</w:t>
      </w:r>
      <w:r w:rsidR="007E58F5" w:rsidRPr="00851B93">
        <w:rPr>
          <w:lang w:val="tt-RU"/>
        </w:rPr>
        <w:t xml:space="preserve"> нче </w:t>
      </w:r>
      <w:r w:rsidRPr="00851B93">
        <w:rPr>
          <w:lang w:val="tt-RU"/>
        </w:rPr>
        <w:t xml:space="preserve">уку елына </w:t>
      </w:r>
      <w:r w:rsidRPr="00851B93">
        <w:rPr>
          <w:rFonts w:eastAsia="SimSun"/>
          <w:bCs/>
          <w:kern w:val="1"/>
          <w:lang w:val="tt-RU" w:eastAsia="hi-IN" w:bidi="hi-IN"/>
        </w:rPr>
        <w:t xml:space="preserve">1-9 нчы класслар өчен төзелгән укыту планында 7 нче сыйныфка </w:t>
      </w:r>
      <w:r w:rsidR="00BD5719" w:rsidRPr="00851B93">
        <w:rPr>
          <w:rFonts w:eastAsia="SimSun"/>
          <w:bCs/>
          <w:kern w:val="1"/>
          <w:lang w:val="tt-RU" w:eastAsia="hi-IN" w:bidi="hi-IN"/>
        </w:rPr>
        <w:t>туган тел фәненнән</w:t>
      </w:r>
      <w:r w:rsidRPr="00851B93">
        <w:rPr>
          <w:lang w:val="tt-RU"/>
        </w:rPr>
        <w:t>атнага 2 сәгать исәбеннән 70 дәрес  каралган.</w:t>
      </w:r>
      <w:r w:rsidRPr="00851B93">
        <w:rPr>
          <w:rFonts w:eastAsia="SimSun"/>
          <w:bCs/>
          <w:kern w:val="1"/>
          <w:lang w:val="tt-RU" w:eastAsia="hi-IN" w:bidi="hi-IN"/>
        </w:rPr>
        <w:t xml:space="preserve">Эш программасында уку елы дәвамында </w:t>
      </w:r>
      <w:r w:rsidR="00BD5719" w:rsidRPr="00851B93">
        <w:rPr>
          <w:rFonts w:eastAsia="SimSun"/>
          <w:bCs/>
          <w:kern w:val="1"/>
          <w:lang w:val="tt-RU" w:eastAsia="hi-IN" w:bidi="hi-IN"/>
        </w:rPr>
        <w:t xml:space="preserve">туган тел фәненнән </w:t>
      </w:r>
      <w:r w:rsidRPr="00851B93">
        <w:rPr>
          <w:rFonts w:eastAsia="SimSun"/>
          <w:bCs/>
          <w:kern w:val="1"/>
          <w:lang w:val="tt-RU" w:eastAsia="hi-IN" w:bidi="hi-IN"/>
        </w:rPr>
        <w:t>70 дәрес үткәрү планлаштырыла.</w:t>
      </w:r>
    </w:p>
    <w:p w:rsidR="002908E0" w:rsidRPr="00851B93" w:rsidRDefault="002908E0" w:rsidP="002908E0">
      <w:pPr>
        <w:widowControl w:val="0"/>
        <w:ind w:right="111" w:firstLine="567"/>
        <w:contextualSpacing/>
        <w:jc w:val="both"/>
        <w:rPr>
          <w:rFonts w:eastAsia="SimSun"/>
          <w:bCs/>
          <w:kern w:val="1"/>
          <w:lang w:val="tt-RU" w:eastAsia="hi-IN" w:bidi="hi-IN"/>
        </w:rPr>
      </w:pPr>
    </w:p>
    <w:p w:rsidR="002908E0" w:rsidRPr="00851B93" w:rsidRDefault="007606E4" w:rsidP="002908E0">
      <w:pPr>
        <w:widowControl w:val="0"/>
        <w:tabs>
          <w:tab w:val="left" w:pos="567"/>
        </w:tabs>
        <w:ind w:right="111" w:firstLine="567"/>
        <w:contextualSpacing/>
        <w:jc w:val="both"/>
        <w:rPr>
          <w:rFonts w:eastAsia="SimSun"/>
          <w:kern w:val="1"/>
          <w:lang w:val="tt-RU" w:eastAsia="hi-IN" w:bidi="hi-IN"/>
        </w:rPr>
      </w:pPr>
      <w:r w:rsidRPr="00851B93">
        <w:rPr>
          <w:rFonts w:eastAsia="SimSun"/>
          <w:b/>
          <w:kern w:val="1"/>
          <w:lang w:val="tt-RU" w:eastAsia="hi-IN" w:bidi="hi-IN"/>
        </w:rPr>
        <w:t xml:space="preserve">Дәреслек:  </w:t>
      </w:r>
      <w:r w:rsidRPr="00851B93">
        <w:rPr>
          <w:rFonts w:eastAsia="SimSun"/>
          <w:kern w:val="1"/>
          <w:lang w:val="tt-RU" w:eastAsia="hi-IN" w:bidi="hi-IN"/>
        </w:rPr>
        <w:t>Татар телендә урта гомуми белем бирү мәктәбенең 7 нче сыйныфы  дәреслеге (Татар теле. 7 нче сыйныф.Н.В.Максимов, Г.Ә.Нәбиуллина. Казан.Татарстан китап нәшрияты, 2014) файдаланыла.</w:t>
      </w:r>
    </w:p>
    <w:p w:rsidR="002908E0" w:rsidRPr="00851B93" w:rsidRDefault="002908E0" w:rsidP="002908E0">
      <w:pPr>
        <w:suppressAutoHyphens w:val="0"/>
        <w:spacing w:after="200"/>
        <w:ind w:firstLine="567"/>
        <w:contextualSpacing/>
        <w:rPr>
          <w:rFonts w:eastAsia="SimSun"/>
          <w:kern w:val="1"/>
          <w:lang w:val="tt-RU" w:eastAsia="hi-IN" w:bidi="hi-IN"/>
        </w:rPr>
      </w:pPr>
    </w:p>
    <w:p w:rsidR="007606E4" w:rsidRPr="00851B93" w:rsidRDefault="007606E4" w:rsidP="002908E0">
      <w:pPr>
        <w:tabs>
          <w:tab w:val="left" w:pos="567"/>
        </w:tabs>
        <w:ind w:firstLine="567"/>
        <w:contextualSpacing/>
        <w:rPr>
          <w:b/>
          <w:lang w:val="tt-RU"/>
        </w:rPr>
      </w:pPr>
      <w:r w:rsidRPr="00851B93">
        <w:rPr>
          <w:b/>
          <w:lang w:val="tt-RU"/>
        </w:rPr>
        <w:t>Кушымта</w:t>
      </w:r>
    </w:p>
    <w:p w:rsidR="007606E4" w:rsidRPr="00851B93" w:rsidRDefault="007E58F5" w:rsidP="002908E0">
      <w:pPr>
        <w:widowControl w:val="0"/>
        <w:tabs>
          <w:tab w:val="left" w:pos="567"/>
        </w:tabs>
        <w:ind w:firstLine="567"/>
        <w:contextualSpacing/>
        <w:rPr>
          <w:rFonts w:eastAsia="SimSun"/>
          <w:b/>
          <w:kern w:val="1"/>
          <w:lang w:val="tt-RU" w:eastAsia="hi-IN" w:bidi="hi-IN"/>
        </w:rPr>
      </w:pPr>
      <w:r w:rsidRPr="00851B93">
        <w:rPr>
          <w:lang w:val="tt-RU"/>
        </w:rPr>
        <w:t>Б</w:t>
      </w:r>
      <w:r w:rsidR="005A328D" w:rsidRPr="00851B93">
        <w:rPr>
          <w:lang w:val="tt-RU"/>
        </w:rPr>
        <w:t>әйрәм яллары уку көненә туры килгәндә, әлеге көннәрне үткәреләсе дәресләрне, темалары ягыннан охшаш дәресләр белән берләштерергә, яки, өйрәнеләсе материалның берникадәр өлешен укучыларга үзлектән өйрәнергә бирергә, яисә кабатлау өчен булган дәресләрдә үткәрергә рөхсәт ителә.</w:t>
      </w:r>
    </w:p>
    <w:p w:rsidR="002908E0" w:rsidRPr="00851B93" w:rsidRDefault="00C237B7">
      <w:pPr>
        <w:suppressAutoHyphens w:val="0"/>
        <w:spacing w:after="200" w:line="276" w:lineRule="auto"/>
        <w:rPr>
          <w:rFonts w:eastAsia="SimSun"/>
          <w:b/>
          <w:kern w:val="1"/>
          <w:lang w:val="tt-RU" w:eastAsia="hi-IN" w:bidi="hi-IN"/>
        </w:rPr>
      </w:pPr>
      <w:r>
        <w:rPr>
          <w:rFonts w:eastAsia="SimSun"/>
          <w:b/>
          <w:kern w:val="1"/>
          <w:lang w:val="tt-RU" w:eastAsia="hi-IN" w:bidi="hi-IN"/>
        </w:rPr>
        <w:t>Приказ №</w:t>
      </w:r>
      <w:r w:rsidR="002908E0" w:rsidRPr="00851B93">
        <w:rPr>
          <w:rFonts w:eastAsia="SimSun"/>
          <w:b/>
          <w:kern w:val="1"/>
          <w:lang w:val="tt-RU" w:eastAsia="hi-IN" w:bidi="hi-IN"/>
        </w:rPr>
        <w:br w:type="page"/>
      </w:r>
    </w:p>
    <w:p w:rsidR="00CE6AC3" w:rsidRPr="00851B93" w:rsidRDefault="00CE6AC3" w:rsidP="00CE6AC3">
      <w:pPr>
        <w:pStyle w:val="Default"/>
        <w:tabs>
          <w:tab w:val="left" w:pos="993"/>
        </w:tabs>
        <w:ind w:firstLine="567"/>
        <w:contextualSpacing/>
        <w:jc w:val="center"/>
        <w:rPr>
          <w:b/>
          <w:color w:val="auto"/>
          <w:lang w:val="tt-RU"/>
        </w:rPr>
      </w:pPr>
      <w:r w:rsidRPr="00851B93">
        <w:rPr>
          <w:b/>
          <w:color w:val="auto"/>
          <w:lang w:val="tt-RU"/>
        </w:rPr>
        <w:lastRenderedPageBreak/>
        <w:t>Планируемые результаты изучения учебного предмета</w:t>
      </w:r>
    </w:p>
    <w:p w:rsidR="00CE6AC3" w:rsidRPr="00851B93" w:rsidRDefault="00CE6AC3" w:rsidP="00CE6AC3">
      <w:pPr>
        <w:pStyle w:val="Default"/>
        <w:tabs>
          <w:tab w:val="left" w:pos="993"/>
        </w:tabs>
        <w:ind w:firstLine="567"/>
        <w:contextualSpacing/>
        <w:jc w:val="both"/>
        <w:rPr>
          <w:color w:val="auto"/>
          <w:lang w:val="tt-RU"/>
        </w:rPr>
      </w:pPr>
      <w:r w:rsidRPr="00851B93">
        <w:rPr>
          <w:color w:val="auto"/>
          <w:lang w:val="tt-RU"/>
        </w:rPr>
        <w:t xml:space="preserve">Результатом освоения учебного курса по татарскому языку (5-9 классы) являются </w:t>
      </w:r>
    </w:p>
    <w:p w:rsidR="00CE6AC3" w:rsidRPr="00851B93" w:rsidRDefault="00CE6AC3" w:rsidP="00CE6AC3">
      <w:pPr>
        <w:pStyle w:val="Default"/>
        <w:tabs>
          <w:tab w:val="left" w:pos="993"/>
        </w:tabs>
        <w:ind w:firstLine="567"/>
        <w:contextualSpacing/>
        <w:jc w:val="both"/>
        <w:rPr>
          <w:b/>
          <w:i/>
          <w:color w:val="auto"/>
          <w:lang w:val="tt-RU"/>
        </w:rPr>
      </w:pPr>
      <w:r w:rsidRPr="00851B93">
        <w:rPr>
          <w:b/>
          <w:i/>
          <w:color w:val="auto"/>
          <w:lang w:val="tt-RU"/>
        </w:rPr>
        <w:t>1) Личностные результаты:</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CE6AC3" w:rsidRPr="00851B93" w:rsidRDefault="00CE6AC3" w:rsidP="00CE6AC3">
      <w:pPr>
        <w:pStyle w:val="Default"/>
        <w:tabs>
          <w:tab w:val="left" w:pos="709"/>
        </w:tabs>
        <w:ind w:firstLine="567"/>
        <w:contextualSpacing/>
        <w:jc w:val="both"/>
        <w:rPr>
          <w:b/>
          <w:i/>
          <w:color w:val="auto"/>
          <w:lang w:val="tt-RU"/>
        </w:rPr>
      </w:pPr>
      <w:r w:rsidRPr="00851B93">
        <w:rPr>
          <w:b/>
          <w:i/>
          <w:color w:val="auto"/>
          <w:lang w:val="tt-RU"/>
        </w:rPr>
        <w:t>2) Метапредметные результаты:</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владение всеми видами речевой деятельности:</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адекватное понимание информации устного и письменного сообщения;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владение разными видами чтения;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адекватное восприятие на слух текстов разных стилей и жанров;</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умение воспроизводить прослушанный или прочитанный текст с разной степенью свернутости;</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умение создавать устные и письменные тексты разных типов, стилей речи и жанров с учетом замысла, адресата и ситуации общения;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способность свободно, правильно излагать свои мысли в устной и письменной форме;</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владение разными видами монолога и диалога;</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способность участвовать в речевом общении, соблюдая нормы речевого этикета;</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умение выступать перед аудиторией сверстников с небольшими сообщениями, докладами;</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CE6AC3" w:rsidRPr="00851B93" w:rsidRDefault="00CE6AC3" w:rsidP="00CE6AC3">
      <w:pPr>
        <w:pStyle w:val="Default"/>
        <w:tabs>
          <w:tab w:val="left" w:pos="709"/>
        </w:tabs>
        <w:ind w:firstLine="567"/>
        <w:contextualSpacing/>
        <w:jc w:val="both"/>
        <w:rPr>
          <w:b/>
          <w:i/>
          <w:color w:val="auto"/>
          <w:lang w:val="tt-RU"/>
        </w:rPr>
      </w:pPr>
      <w:r w:rsidRPr="00851B93">
        <w:rPr>
          <w:b/>
          <w:i/>
          <w:color w:val="auto"/>
          <w:lang w:val="tt-RU"/>
        </w:rPr>
        <w:lastRenderedPageBreak/>
        <w:t>3) Предметные результаты:</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понимание места родного языка в системе гуманитарных наук и его роли в образовании в целом;</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усвоение основ научных знаний о родном языке; понимание взаимосвязи его уровней и единиц;</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CE6AC3" w:rsidRPr="00851B93" w:rsidRDefault="00CE6AC3" w:rsidP="00CE6AC3">
      <w:pPr>
        <w:pStyle w:val="Default"/>
        <w:tabs>
          <w:tab w:val="left" w:pos="709"/>
        </w:tabs>
        <w:ind w:firstLine="567"/>
        <w:contextualSpacing/>
        <w:jc w:val="both"/>
        <w:rPr>
          <w:color w:val="auto"/>
          <w:lang w:val="tt-RU"/>
        </w:rPr>
      </w:pPr>
      <w:r w:rsidRPr="00851B93">
        <w:rPr>
          <w:color w:val="auto"/>
          <w:lang w:val="tt-RU"/>
        </w:rPr>
        <w:t>•</w:t>
      </w:r>
      <w:r w:rsidRPr="00851B93">
        <w:rPr>
          <w:color w:val="auto"/>
          <w:lang w:val="tt-RU"/>
        </w:rPr>
        <w:tab/>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rsidR="00CE6AC3" w:rsidRPr="00851B93" w:rsidRDefault="00CE6AC3">
      <w:pPr>
        <w:suppressAutoHyphens w:val="0"/>
        <w:spacing w:after="200" w:line="276" w:lineRule="auto"/>
        <w:rPr>
          <w:lang w:val="tt-RU"/>
        </w:rPr>
      </w:pPr>
    </w:p>
    <w:p w:rsidR="00851B93" w:rsidRPr="00851B93" w:rsidRDefault="00851B93">
      <w:pPr>
        <w:suppressAutoHyphens w:val="0"/>
        <w:spacing w:after="200" w:line="276" w:lineRule="auto"/>
        <w:rPr>
          <w:rFonts w:eastAsiaTheme="minorEastAsia"/>
          <w:b/>
          <w:bCs/>
          <w:lang w:val="tt-RU" w:eastAsia="ru-RU"/>
        </w:rPr>
      </w:pPr>
      <w:r w:rsidRPr="00851B93">
        <w:rPr>
          <w:b/>
          <w:bCs/>
          <w:lang w:val="tt-RU"/>
        </w:rPr>
        <w:br w:type="page"/>
      </w:r>
    </w:p>
    <w:p w:rsidR="00CE6AC3" w:rsidRPr="00851B93" w:rsidRDefault="00CE6AC3" w:rsidP="00CE6AC3">
      <w:pPr>
        <w:pStyle w:val="Default"/>
        <w:tabs>
          <w:tab w:val="left" w:pos="993"/>
        </w:tabs>
        <w:ind w:firstLine="567"/>
        <w:contextualSpacing/>
        <w:jc w:val="center"/>
        <w:rPr>
          <w:b/>
          <w:bCs/>
          <w:color w:val="auto"/>
          <w:lang w:val="tt-RU"/>
        </w:rPr>
      </w:pPr>
      <w:r w:rsidRPr="00851B93">
        <w:rPr>
          <w:b/>
          <w:bCs/>
          <w:color w:val="auto"/>
          <w:lang w:val="tt-RU"/>
        </w:rPr>
        <w:lastRenderedPageBreak/>
        <w:t>Укытуның көтелгән нәтиҗәләре</w:t>
      </w:r>
    </w:p>
    <w:p w:rsidR="009A111D" w:rsidRPr="00851B93" w:rsidRDefault="009A111D" w:rsidP="002908E0">
      <w:pPr>
        <w:pStyle w:val="c12c34c24"/>
        <w:tabs>
          <w:tab w:val="left" w:pos="567"/>
        </w:tabs>
        <w:spacing w:before="0" w:beforeAutospacing="0" w:after="0" w:afterAutospacing="0"/>
        <w:ind w:firstLine="567"/>
        <w:contextualSpacing/>
        <w:jc w:val="both"/>
        <w:rPr>
          <w:b/>
          <w:lang w:val="tt-RU"/>
        </w:rPr>
      </w:pPr>
      <w:r w:rsidRPr="00851B93">
        <w:rPr>
          <w:b/>
          <w:lang w:val="tt-RU"/>
        </w:rPr>
        <w:t>1) Шәхескә кагылышлы нәтиҗә</w:t>
      </w:r>
      <w:r w:rsidRPr="00851B93">
        <w:rPr>
          <w:rStyle w:val="c17"/>
          <w:b/>
          <w:bCs/>
          <w:lang w:val="tt-RU"/>
        </w:rPr>
        <w:t>:</w:t>
      </w:r>
    </w:p>
    <w:p w:rsidR="009A111D" w:rsidRPr="00851B93" w:rsidRDefault="009A111D" w:rsidP="002908E0">
      <w:pPr>
        <w:numPr>
          <w:ilvl w:val="0"/>
          <w:numId w:val="2"/>
        </w:numPr>
        <w:tabs>
          <w:tab w:val="clear" w:pos="720"/>
          <w:tab w:val="num" w:pos="0"/>
          <w:tab w:val="left" w:pos="567"/>
        </w:tabs>
        <w:suppressAutoHyphens w:val="0"/>
        <w:ind w:left="0" w:firstLine="567"/>
        <w:contextualSpacing/>
        <w:jc w:val="both"/>
        <w:rPr>
          <w:rStyle w:val="c3"/>
          <w:lang w:val="tt-RU"/>
        </w:rPr>
      </w:pPr>
      <w:r w:rsidRPr="00851B93">
        <w:rPr>
          <w:rStyle w:val="c3"/>
          <w:lang w:val="tt-RU"/>
        </w:rPr>
        <w:t xml:space="preserve">Татар халкының милли-мәдәни кыйммәтләренең берсе буларак татар телен аңлау; шәхеснең интеллектуаль, иҗади сәләтләрен һәм әхлак сыйфатларын үстерүдә туган телнең мөһим ролен, мәктәптә белем алу процессында ана теленең әһәмиятен аңлау.  </w:t>
      </w:r>
    </w:p>
    <w:p w:rsidR="009A111D" w:rsidRPr="00851B93" w:rsidRDefault="009A111D" w:rsidP="002908E0">
      <w:pPr>
        <w:numPr>
          <w:ilvl w:val="0"/>
          <w:numId w:val="2"/>
        </w:numPr>
        <w:tabs>
          <w:tab w:val="clear" w:pos="720"/>
          <w:tab w:val="num" w:pos="0"/>
          <w:tab w:val="left" w:pos="567"/>
        </w:tabs>
        <w:suppressAutoHyphens w:val="0"/>
        <w:ind w:left="0" w:firstLine="567"/>
        <w:contextualSpacing/>
        <w:jc w:val="both"/>
        <w:rPr>
          <w:lang w:val="tt-RU"/>
        </w:rPr>
      </w:pPr>
      <w:r w:rsidRPr="00851B93">
        <w:rPr>
          <w:rStyle w:val="c3"/>
          <w:lang w:val="tt-RU"/>
        </w:rPr>
        <w:t>Татар теленең эстетик кыйммәтен аңлау; туган телгә карата хөрмәт, аның белән горурлану; милли мәдәният күренеше буларак татар теленең чисталыгын саклау ихтыяҗы; сөйләм культурасында үзүсешкә омтылу;</w:t>
      </w:r>
    </w:p>
    <w:p w:rsidR="009A111D" w:rsidRPr="00851B93" w:rsidRDefault="009A111D" w:rsidP="002908E0">
      <w:pPr>
        <w:numPr>
          <w:ilvl w:val="0"/>
          <w:numId w:val="2"/>
        </w:numPr>
        <w:tabs>
          <w:tab w:val="clear" w:pos="720"/>
          <w:tab w:val="num" w:pos="0"/>
          <w:tab w:val="left" w:pos="567"/>
        </w:tabs>
        <w:suppressAutoHyphens w:val="0"/>
        <w:ind w:left="0" w:firstLine="567"/>
        <w:contextualSpacing/>
        <w:jc w:val="both"/>
        <w:rPr>
          <w:rStyle w:val="c3"/>
          <w:lang w:val="tt-RU"/>
        </w:rPr>
      </w:pPr>
      <w:r w:rsidRPr="00851B93">
        <w:rPr>
          <w:rStyle w:val="c3"/>
          <w:lang w:val="tt-RU"/>
        </w:rPr>
        <w:t>Сөйләшү процессында фикер һәм хисләрне иркен белдерү өчен сүзлек запасының һәм үзләштерелгән грамматик чараларның җитәрлек күләмдә булуы.</w:t>
      </w:r>
    </w:p>
    <w:p w:rsidR="009A111D" w:rsidRPr="00851B93" w:rsidRDefault="009A111D" w:rsidP="002908E0">
      <w:pPr>
        <w:pStyle w:val="c28c24c109"/>
        <w:tabs>
          <w:tab w:val="left" w:pos="567"/>
        </w:tabs>
        <w:spacing w:before="0" w:beforeAutospacing="0" w:after="0" w:afterAutospacing="0"/>
        <w:ind w:firstLine="567"/>
        <w:contextualSpacing/>
        <w:jc w:val="both"/>
      </w:pPr>
      <w:r w:rsidRPr="00851B93">
        <w:rPr>
          <w:rStyle w:val="c17"/>
          <w:b/>
          <w:bCs/>
        </w:rPr>
        <w:t xml:space="preserve">2) </w:t>
      </w:r>
      <w:proofErr w:type="spellStart"/>
      <w:r w:rsidRPr="00851B93">
        <w:rPr>
          <w:rStyle w:val="c17"/>
          <w:b/>
          <w:bCs/>
        </w:rPr>
        <w:t>Метапредмет</w:t>
      </w:r>
      <w:proofErr w:type="spellEnd"/>
      <w:r w:rsidRPr="00851B93">
        <w:rPr>
          <w:rStyle w:val="c17"/>
          <w:b/>
          <w:bCs/>
          <w:lang w:val="tt-RU"/>
        </w:rPr>
        <w:t xml:space="preserve"> нәтиҗәләр</w:t>
      </w:r>
      <w:r w:rsidRPr="00851B93">
        <w:rPr>
          <w:rStyle w:val="c17"/>
          <w:b/>
          <w:bCs/>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сөйләмнеңбарлыктөрләренәиябулу</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телдәнсөйләшүнеһәмязмахәбәрләрнетиешенчәаңлау</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укуныңбарлыктөрләренәиябулу</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төрле</w:t>
      </w:r>
      <w:proofErr w:type="spellEnd"/>
      <w:r w:rsidRPr="00851B93">
        <w:rPr>
          <w:rStyle w:val="c3"/>
        </w:rPr>
        <w:t xml:space="preserve"> стиль </w:t>
      </w:r>
      <w:proofErr w:type="spellStart"/>
      <w:r w:rsidRPr="00851B93">
        <w:rPr>
          <w:rStyle w:val="c3"/>
        </w:rPr>
        <w:t>һәмжанрдагытекстларнытыңлаптиешенчә</w:t>
      </w:r>
      <w:proofErr w:type="spellEnd"/>
      <w:r w:rsidRPr="00851B93">
        <w:rPr>
          <w:rStyle w:val="c3"/>
        </w:rPr>
        <w:t xml:space="preserve"> кабул </w:t>
      </w:r>
      <w:proofErr w:type="spellStart"/>
      <w:r w:rsidRPr="00851B93">
        <w:rPr>
          <w:rStyle w:val="c3"/>
        </w:rPr>
        <w:t>итү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мәгълүматнытөрлечыганаклардан</w:t>
      </w:r>
      <w:proofErr w:type="spellEnd"/>
      <w:r w:rsidRPr="00851B93">
        <w:rPr>
          <w:rStyle w:val="c3"/>
        </w:rPr>
        <w:t xml:space="preserve">, </w:t>
      </w:r>
      <w:proofErr w:type="spellStart"/>
      <w:r w:rsidRPr="00851B93">
        <w:rPr>
          <w:rStyle w:val="c3"/>
        </w:rPr>
        <w:t>шулисәптәнмассакүләммәгълүматчараларыннан</w:t>
      </w:r>
      <w:proofErr w:type="spellEnd"/>
      <w:r w:rsidRPr="00851B93">
        <w:rPr>
          <w:rStyle w:val="c3"/>
        </w:rPr>
        <w:t xml:space="preserve">, </w:t>
      </w:r>
      <w:proofErr w:type="spellStart"/>
      <w:r w:rsidRPr="00851B93">
        <w:rPr>
          <w:rStyle w:val="c3"/>
        </w:rPr>
        <w:t>уку-укыту</w:t>
      </w:r>
      <w:proofErr w:type="spellEnd"/>
      <w:r w:rsidRPr="00851B93">
        <w:rPr>
          <w:rStyle w:val="c3"/>
        </w:rPr>
        <w:t xml:space="preserve"> процессы </w:t>
      </w:r>
      <w:proofErr w:type="spellStart"/>
      <w:r w:rsidRPr="00851B93">
        <w:rPr>
          <w:rStyle w:val="c3"/>
        </w:rPr>
        <w:t>өчендипәзерләнгән</w:t>
      </w:r>
      <w:proofErr w:type="spellEnd"/>
      <w:r w:rsidRPr="00851B93">
        <w:rPr>
          <w:rStyle w:val="c3"/>
        </w:rPr>
        <w:t xml:space="preserve"> компакт-</w:t>
      </w:r>
      <w:proofErr w:type="spellStart"/>
      <w:r w:rsidRPr="00851B93">
        <w:rPr>
          <w:rStyle w:val="c3"/>
        </w:rPr>
        <w:t>дисклардан</w:t>
      </w:r>
      <w:proofErr w:type="spellEnd"/>
      <w:r w:rsidRPr="00851B93">
        <w:rPr>
          <w:rStyle w:val="c3"/>
        </w:rPr>
        <w:t xml:space="preserve">, Интернет </w:t>
      </w:r>
      <w:proofErr w:type="spellStart"/>
      <w:r w:rsidRPr="00851B93">
        <w:rPr>
          <w:rStyle w:val="c3"/>
        </w:rPr>
        <w:t>ресурсларыннантабаалу</w:t>
      </w:r>
      <w:proofErr w:type="spellEnd"/>
      <w:r w:rsidRPr="00851B93">
        <w:rPr>
          <w:rStyle w:val="c3"/>
        </w:rPr>
        <w:t xml:space="preserve">, </w:t>
      </w:r>
      <w:proofErr w:type="spellStart"/>
      <w:r w:rsidRPr="00851B93">
        <w:rPr>
          <w:rStyle w:val="c3"/>
        </w:rPr>
        <w:t>төрлесүзлекләрдән</w:t>
      </w:r>
      <w:proofErr w:type="spellEnd"/>
      <w:r w:rsidRPr="00851B93">
        <w:rPr>
          <w:rStyle w:val="c3"/>
        </w:rPr>
        <w:t xml:space="preserve">, </w:t>
      </w:r>
      <w:proofErr w:type="spellStart"/>
      <w:r w:rsidRPr="00851B93">
        <w:rPr>
          <w:rStyle w:val="c3"/>
        </w:rPr>
        <w:t>әдәбияттанфайдаланабелү</w:t>
      </w:r>
      <w:proofErr w:type="spellEnd"/>
      <w:r w:rsidRPr="00851B93">
        <w:rPr>
          <w:rStyle w:val="c3"/>
          <w:lang w:val="tt-RU"/>
        </w:rPr>
        <w:t>;</w:t>
      </w:r>
    </w:p>
    <w:p w:rsidR="009A111D" w:rsidRPr="00851B93" w:rsidRDefault="009A111D" w:rsidP="002908E0">
      <w:pPr>
        <w:pStyle w:val="a5"/>
        <w:numPr>
          <w:ilvl w:val="0"/>
          <w:numId w:val="6"/>
        </w:numPr>
        <w:tabs>
          <w:tab w:val="left" w:pos="567"/>
        </w:tabs>
        <w:ind w:left="0" w:firstLine="567"/>
        <w:jc w:val="both"/>
      </w:pPr>
      <w:proofErr w:type="spellStart"/>
      <w:r w:rsidRPr="00851B93">
        <w:rPr>
          <w:rStyle w:val="c3"/>
        </w:rPr>
        <w:t>мәгълүматнысайлапалуһәмбилгелебертемаларгааеру</w:t>
      </w:r>
      <w:proofErr w:type="spellEnd"/>
      <w:r w:rsidRPr="00851B93">
        <w:rPr>
          <w:rStyle w:val="c3"/>
        </w:rPr>
        <w:t xml:space="preserve">, </w:t>
      </w:r>
      <w:proofErr w:type="spellStart"/>
      <w:r w:rsidRPr="00851B93">
        <w:rPr>
          <w:rStyle w:val="c3"/>
        </w:rPr>
        <w:t>системалаштыруалымнарынаиябулу</w:t>
      </w:r>
      <w:proofErr w:type="gramStart"/>
      <w:r w:rsidRPr="00851B93">
        <w:rPr>
          <w:rStyle w:val="c3"/>
        </w:rPr>
        <w:t>;</w:t>
      </w:r>
      <w:r w:rsidRPr="00851B93">
        <w:t>а</w:t>
      </w:r>
      <w:proofErr w:type="gramEnd"/>
      <w:r w:rsidRPr="00851B93">
        <w:t>ерымтекстларбеләнэшләгәндә</w:t>
      </w:r>
      <w:proofErr w:type="spellEnd"/>
      <w:r w:rsidRPr="00851B93">
        <w:t xml:space="preserve">, </w:t>
      </w:r>
      <w:proofErr w:type="spellStart"/>
      <w:r w:rsidRPr="00851B93">
        <w:t>төпфикернеаерыпалып</w:t>
      </w:r>
      <w:proofErr w:type="spellEnd"/>
      <w:r w:rsidRPr="00851B93">
        <w:t xml:space="preserve">, </w:t>
      </w:r>
      <w:proofErr w:type="spellStart"/>
      <w:r w:rsidRPr="00851B93">
        <w:t>аны</w:t>
      </w:r>
      <w:proofErr w:type="spellEnd"/>
      <w:r w:rsidRPr="00851B93">
        <w:t xml:space="preserve"> тезис </w:t>
      </w:r>
      <w:proofErr w:type="spellStart"/>
      <w:r w:rsidRPr="00851B93">
        <w:t>рәвешендәкыска</w:t>
      </w:r>
      <w:proofErr w:type="spellEnd"/>
      <w:r w:rsidRPr="00851B93">
        <w:t xml:space="preserve">, </w:t>
      </w:r>
      <w:proofErr w:type="spellStart"/>
      <w:r w:rsidRPr="00851B93">
        <w:t>җыйнакһәмтөгәлитеп</w:t>
      </w:r>
      <w:proofErr w:type="spellEnd"/>
      <w:r w:rsidRPr="00851B93">
        <w:t xml:space="preserve">, график (таблица, схема, карта яки диаграмма) </w:t>
      </w:r>
      <w:proofErr w:type="spellStart"/>
      <w:r w:rsidRPr="00851B93">
        <w:t>формасындаҗиткерү;булган</w:t>
      </w:r>
      <w:proofErr w:type="spellEnd"/>
      <w:r w:rsidRPr="00851B93">
        <w:t xml:space="preserve"> таблица, схема </w:t>
      </w:r>
      <w:proofErr w:type="spellStart"/>
      <w:r w:rsidRPr="00851B93">
        <w:t>һәм</w:t>
      </w:r>
      <w:proofErr w:type="spellEnd"/>
      <w:r w:rsidRPr="00851B93">
        <w:t xml:space="preserve"> график </w:t>
      </w:r>
      <w:proofErr w:type="spellStart"/>
      <w:r w:rsidRPr="00851B93">
        <w:t>рәсемнәрнетутыра</w:t>
      </w:r>
      <w:proofErr w:type="spellEnd"/>
      <w:r w:rsidRPr="00851B93">
        <w:t xml:space="preserve"> яки </w:t>
      </w:r>
      <w:proofErr w:type="spellStart"/>
      <w:r w:rsidRPr="00851B93">
        <w:t>тулыландырабелү</w:t>
      </w:r>
      <w:proofErr w:type="spellEnd"/>
      <w:r w:rsidRPr="00851B93">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сөйләмтекстларынэчтәлек</w:t>
      </w:r>
      <w:proofErr w:type="spellEnd"/>
      <w:r w:rsidRPr="00851B93">
        <w:rPr>
          <w:rStyle w:val="c3"/>
        </w:rPr>
        <w:t xml:space="preserve">, стилистик </w:t>
      </w:r>
      <w:proofErr w:type="spellStart"/>
      <w:r w:rsidRPr="00851B93">
        <w:rPr>
          <w:rStyle w:val="c3"/>
        </w:rPr>
        <w:t>үзенчәлекләрһәмкулланылган</w:t>
      </w:r>
      <w:proofErr w:type="spellEnd"/>
      <w:r w:rsidRPr="00851B93">
        <w:rPr>
          <w:rStyle w:val="c3"/>
        </w:rPr>
        <w:t xml:space="preserve"> тел </w:t>
      </w:r>
      <w:proofErr w:type="spellStart"/>
      <w:r w:rsidRPr="00851B93">
        <w:rPr>
          <w:rStyle w:val="c3"/>
        </w:rPr>
        <w:t>берәмлекләребуенчачагыштыраһәмтәңгәлләштерәбелү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алдаторганшәхсиһәм</w:t>
      </w:r>
      <w:proofErr w:type="spellEnd"/>
      <w:r w:rsidRPr="00851B93">
        <w:rPr>
          <w:rStyle w:val="c3"/>
        </w:rPr>
        <w:t xml:space="preserve"> коллектив </w:t>
      </w:r>
      <w:proofErr w:type="spellStart"/>
      <w:r w:rsidRPr="00851B93">
        <w:rPr>
          <w:rStyle w:val="c3"/>
        </w:rPr>
        <w:t>укуэшчәнлегенеңмаксактларын</w:t>
      </w:r>
      <w:proofErr w:type="spellEnd"/>
      <w:r w:rsidRPr="00851B93">
        <w:rPr>
          <w:rStyle w:val="c3"/>
        </w:rPr>
        <w:t xml:space="preserve">, </w:t>
      </w:r>
      <w:proofErr w:type="spellStart"/>
      <w:r w:rsidRPr="00851B93">
        <w:rPr>
          <w:rStyle w:val="c3"/>
        </w:rPr>
        <w:t>эш-гамәлләрэзлеклелеген</w:t>
      </w:r>
      <w:proofErr w:type="spellEnd"/>
      <w:r w:rsidRPr="00851B93">
        <w:rPr>
          <w:rStyle w:val="c3"/>
        </w:rPr>
        <w:t xml:space="preserve">, </w:t>
      </w:r>
      <w:proofErr w:type="spellStart"/>
      <w:r w:rsidRPr="00851B93">
        <w:rPr>
          <w:rStyle w:val="c3"/>
        </w:rPr>
        <w:t>шулайукирешелгәннәтиҗәләрнебилгелибелүһәмаларнытелдән</w:t>
      </w:r>
      <w:proofErr w:type="spellEnd"/>
      <w:r w:rsidRPr="00851B93">
        <w:rPr>
          <w:rStyle w:val="c3"/>
        </w:rPr>
        <w:t xml:space="preserve">, </w:t>
      </w:r>
      <w:proofErr w:type="spellStart"/>
      <w:r w:rsidRPr="00851B93">
        <w:rPr>
          <w:rStyle w:val="c3"/>
        </w:rPr>
        <w:t>язмаформадатиешенчә</w:t>
      </w:r>
      <w:r w:rsidRPr="00851B93">
        <w:t>тәгъбиритү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төрлекатлаулылыктагысөйләмәһәмязматекстларнысөйләпбирәбелү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төпфикер</w:t>
      </w:r>
      <w:proofErr w:type="spellEnd"/>
      <w:r w:rsidRPr="00851B93">
        <w:rPr>
          <w:rStyle w:val="c3"/>
        </w:rPr>
        <w:t xml:space="preserve">, адресат </w:t>
      </w:r>
      <w:proofErr w:type="spellStart"/>
      <w:r w:rsidRPr="00851B93">
        <w:rPr>
          <w:rStyle w:val="c3"/>
        </w:rPr>
        <w:t>һәмаралашуситуациясенисәпкәалып</w:t>
      </w:r>
      <w:proofErr w:type="spellEnd"/>
      <w:r w:rsidRPr="00851B93">
        <w:rPr>
          <w:rStyle w:val="c3"/>
        </w:rPr>
        <w:t xml:space="preserve">,  </w:t>
      </w:r>
      <w:proofErr w:type="spellStart"/>
      <w:r w:rsidRPr="00851B93">
        <w:rPr>
          <w:rStyle w:val="c3"/>
        </w:rPr>
        <w:t>төрлетиптагы</w:t>
      </w:r>
      <w:proofErr w:type="spellEnd"/>
      <w:r w:rsidRPr="00851B93">
        <w:rPr>
          <w:rStyle w:val="c3"/>
        </w:rPr>
        <w:t xml:space="preserve">, </w:t>
      </w:r>
      <w:proofErr w:type="spellStart"/>
      <w:r w:rsidRPr="00851B93">
        <w:rPr>
          <w:rStyle w:val="c3"/>
        </w:rPr>
        <w:t>төрле</w:t>
      </w:r>
      <w:proofErr w:type="spellEnd"/>
      <w:r w:rsidRPr="00851B93">
        <w:rPr>
          <w:rStyle w:val="c3"/>
        </w:rPr>
        <w:t xml:space="preserve"> стиль</w:t>
      </w:r>
      <w:r w:rsidRPr="00851B93">
        <w:rPr>
          <w:rStyle w:val="c3"/>
          <w:lang w:val="tt-RU"/>
        </w:rPr>
        <w:t>дәге</w:t>
      </w:r>
      <w:proofErr w:type="spellStart"/>
      <w:r w:rsidRPr="00851B93">
        <w:rPr>
          <w:rStyle w:val="c3"/>
        </w:rPr>
        <w:t>һәмжанрдагысөйләмәһәмязматекстлартөзү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үзфикереңнетелдәнһәмязмаформадаиркенһәмдөреситептәкъдимитү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r w:rsidRPr="00851B93">
        <w:rPr>
          <w:rStyle w:val="c3"/>
        </w:rPr>
        <w:t xml:space="preserve">монолог </w:t>
      </w:r>
      <w:proofErr w:type="spellStart"/>
      <w:r w:rsidRPr="00851B93">
        <w:rPr>
          <w:rStyle w:val="c3"/>
        </w:rPr>
        <w:t>һәмдиалогныңбөтентөрләрендәүзләштерү</w:t>
      </w:r>
      <w:proofErr w:type="spellEnd"/>
      <w:r w:rsidRPr="00851B93">
        <w:rPr>
          <w:rStyle w:val="c3"/>
        </w:rPr>
        <w:t>;</w:t>
      </w:r>
    </w:p>
    <w:p w:rsidR="009A111D" w:rsidRPr="00851B93" w:rsidRDefault="009A111D" w:rsidP="002908E0">
      <w:pPr>
        <w:numPr>
          <w:ilvl w:val="0"/>
          <w:numId w:val="3"/>
        </w:numPr>
        <w:tabs>
          <w:tab w:val="left" w:pos="567"/>
        </w:tabs>
        <w:suppressAutoHyphens w:val="0"/>
        <w:ind w:left="0" w:firstLine="567"/>
        <w:contextualSpacing/>
        <w:jc w:val="both"/>
      </w:pPr>
      <w:proofErr w:type="spellStart"/>
      <w:r w:rsidRPr="00851B93">
        <w:rPr>
          <w:rStyle w:val="c3"/>
        </w:rPr>
        <w:t>сөйләмпрактикасындахәзергеәдәби</w:t>
      </w:r>
      <w:proofErr w:type="spellEnd"/>
      <w:r w:rsidRPr="00851B93">
        <w:rPr>
          <w:rStyle w:val="c3"/>
        </w:rPr>
        <w:t xml:space="preserve"> татар </w:t>
      </w:r>
      <w:proofErr w:type="spellStart"/>
      <w:r w:rsidRPr="00851B93">
        <w:rPr>
          <w:rStyle w:val="c3"/>
        </w:rPr>
        <w:t>теленеңтөпорфоэпик</w:t>
      </w:r>
      <w:proofErr w:type="spellEnd"/>
      <w:r w:rsidRPr="00851B93">
        <w:rPr>
          <w:rStyle w:val="c3"/>
        </w:rPr>
        <w:t xml:space="preserve">, </w:t>
      </w:r>
      <w:proofErr w:type="spellStart"/>
      <w:r w:rsidRPr="00851B93">
        <w:rPr>
          <w:rStyle w:val="c3"/>
        </w:rPr>
        <w:t>лексик</w:t>
      </w:r>
      <w:proofErr w:type="spellEnd"/>
      <w:r w:rsidRPr="00851B93">
        <w:rPr>
          <w:rStyle w:val="c3"/>
        </w:rPr>
        <w:t xml:space="preserve">, грамматик, стилистик </w:t>
      </w:r>
      <w:proofErr w:type="spellStart"/>
      <w:r w:rsidRPr="00851B93">
        <w:rPr>
          <w:rStyle w:val="c3"/>
        </w:rPr>
        <w:t>нормаларынсаклау</w:t>
      </w:r>
      <w:proofErr w:type="spellEnd"/>
      <w:r w:rsidRPr="00851B93">
        <w:rPr>
          <w:rStyle w:val="c3"/>
        </w:rPr>
        <w:t xml:space="preserve">; </w:t>
      </w:r>
      <w:proofErr w:type="spellStart"/>
      <w:r w:rsidRPr="00851B93">
        <w:rPr>
          <w:rStyle w:val="c3"/>
        </w:rPr>
        <w:t>язмаформадааралашувакытындатөпорфографиккагыйдләрнеһәм</w:t>
      </w:r>
      <w:proofErr w:type="spellEnd"/>
      <w:r w:rsidRPr="00851B93">
        <w:rPr>
          <w:rStyle w:val="c3"/>
        </w:rPr>
        <w:t xml:space="preserve"> пунктуация </w:t>
      </w:r>
      <w:proofErr w:type="spellStart"/>
      <w:r w:rsidRPr="00851B93">
        <w:rPr>
          <w:rStyle w:val="c3"/>
        </w:rPr>
        <w:t>таләпләренүтәү</w:t>
      </w:r>
      <w:proofErr w:type="spellEnd"/>
      <w:r w:rsidRPr="00851B93">
        <w:rPr>
          <w:rStyle w:val="c3"/>
        </w:rPr>
        <w:t>;</w:t>
      </w:r>
    </w:p>
    <w:p w:rsidR="009A111D" w:rsidRPr="00851B93" w:rsidRDefault="009A111D" w:rsidP="00CE6AC3">
      <w:pPr>
        <w:numPr>
          <w:ilvl w:val="0"/>
          <w:numId w:val="4"/>
        </w:numPr>
        <w:tabs>
          <w:tab w:val="left" w:pos="567"/>
        </w:tabs>
        <w:suppressAutoHyphens w:val="0"/>
        <w:ind w:left="0" w:firstLine="567"/>
        <w:contextualSpacing/>
        <w:jc w:val="both"/>
      </w:pPr>
      <w:proofErr w:type="spellStart"/>
      <w:r w:rsidRPr="00851B93">
        <w:rPr>
          <w:rStyle w:val="c3"/>
        </w:rPr>
        <w:t>сөйләмэтикетынсаклап</w:t>
      </w:r>
      <w:proofErr w:type="spellEnd"/>
      <w:r w:rsidRPr="00851B93">
        <w:rPr>
          <w:rStyle w:val="c3"/>
        </w:rPr>
        <w:t xml:space="preserve">, </w:t>
      </w:r>
      <w:proofErr w:type="spellStart"/>
      <w:r w:rsidRPr="00851B93">
        <w:rPr>
          <w:rStyle w:val="c3"/>
        </w:rPr>
        <w:t>телдәнаралашудакатанашаалусәләте</w:t>
      </w:r>
      <w:proofErr w:type="spellEnd"/>
      <w:r w:rsidRPr="00851B93">
        <w:rPr>
          <w:rStyle w:val="c3"/>
        </w:rPr>
        <w:t>;</w:t>
      </w:r>
    </w:p>
    <w:p w:rsidR="009A111D" w:rsidRPr="00851B93" w:rsidRDefault="009A111D" w:rsidP="00CE6AC3">
      <w:pPr>
        <w:numPr>
          <w:ilvl w:val="0"/>
          <w:numId w:val="4"/>
        </w:numPr>
        <w:tabs>
          <w:tab w:val="left" w:pos="567"/>
        </w:tabs>
        <w:suppressAutoHyphens w:val="0"/>
        <w:ind w:left="0" w:firstLine="567"/>
        <w:contextualSpacing/>
        <w:jc w:val="both"/>
        <w:rPr>
          <w:lang w:val="tt-RU"/>
        </w:rPr>
      </w:pPr>
      <w:r w:rsidRPr="00851B93">
        <w:rPr>
          <w:rStyle w:val="c3"/>
        </w:rPr>
        <w:t>ү</w:t>
      </w:r>
      <w:r w:rsidRPr="00851B93">
        <w:rPr>
          <w:rStyle w:val="c3"/>
          <w:lang w:val="tt-RU"/>
        </w:rPr>
        <w:t>з сөйләмеңне эчтәлек һәм  тел бизәкләре ягыннан бәяләү; грамматик һәм сөйләм хаталарын, төгәлсезлеклә</w:t>
      </w:r>
      <w:proofErr w:type="gramStart"/>
      <w:r w:rsidRPr="00851B93">
        <w:rPr>
          <w:rStyle w:val="c3"/>
          <w:lang w:val="tt-RU"/>
        </w:rPr>
        <w:t>р</w:t>
      </w:r>
      <w:proofErr w:type="gramEnd"/>
      <w:r w:rsidRPr="00851B93">
        <w:rPr>
          <w:rStyle w:val="c3"/>
          <w:lang w:val="tt-RU"/>
        </w:rPr>
        <w:t xml:space="preserve"> табу һәм аларны төзәтү; үзең төзегән текстларны төзәтә һәм камилләштерә белү;</w:t>
      </w:r>
    </w:p>
    <w:p w:rsidR="009A111D" w:rsidRPr="00851B93" w:rsidRDefault="009A111D" w:rsidP="00CE6AC3">
      <w:pPr>
        <w:numPr>
          <w:ilvl w:val="0"/>
          <w:numId w:val="4"/>
        </w:numPr>
        <w:tabs>
          <w:tab w:val="left" w:pos="567"/>
        </w:tabs>
        <w:suppressAutoHyphens w:val="0"/>
        <w:ind w:left="0" w:firstLine="567"/>
        <w:contextualSpacing/>
        <w:jc w:val="both"/>
        <w:rPr>
          <w:lang w:val="tt-RU"/>
        </w:rPr>
      </w:pPr>
      <w:r w:rsidRPr="00851B93">
        <w:rPr>
          <w:rStyle w:val="c3"/>
          <w:lang w:val="tt-RU"/>
        </w:rPr>
        <w:t>яшьтәшләрең каршында зур булмаган хәбәр һәм докладлар белән чыгыш ясый алу;</w:t>
      </w:r>
    </w:p>
    <w:p w:rsidR="009A111D" w:rsidRPr="00851B93" w:rsidRDefault="009A111D" w:rsidP="00CE6AC3">
      <w:pPr>
        <w:numPr>
          <w:ilvl w:val="0"/>
          <w:numId w:val="4"/>
        </w:numPr>
        <w:tabs>
          <w:tab w:val="left" w:pos="567"/>
        </w:tabs>
        <w:suppressAutoHyphens w:val="0"/>
        <w:ind w:left="0" w:firstLine="567"/>
        <w:contextualSpacing/>
        <w:jc w:val="both"/>
        <w:rPr>
          <w:lang w:val="tt-RU"/>
        </w:rPr>
      </w:pPr>
      <w:r w:rsidRPr="00851B93">
        <w:rPr>
          <w:rStyle w:val="c3"/>
          <w:lang w:val="tt-RU"/>
        </w:rPr>
        <w:t>алган белем-күнекмәләрне көндәлек тормышта кулана  һәм башка фәннәрдән белем алганда туган телдән файдалана белү, алган белемнәрне фәнара дәрәҗәдә файдалану (чит тел, әдәбият дәресләре һ.б.);</w:t>
      </w:r>
    </w:p>
    <w:p w:rsidR="009A111D" w:rsidRPr="00851B93" w:rsidRDefault="009A111D" w:rsidP="00CE6AC3">
      <w:pPr>
        <w:numPr>
          <w:ilvl w:val="0"/>
          <w:numId w:val="4"/>
        </w:numPr>
        <w:tabs>
          <w:tab w:val="left" w:pos="567"/>
        </w:tabs>
        <w:suppressAutoHyphens w:val="0"/>
        <w:ind w:left="0" w:firstLine="567"/>
        <w:contextualSpacing/>
        <w:jc w:val="both"/>
        <w:rPr>
          <w:lang w:val="tt-RU"/>
        </w:rPr>
      </w:pPr>
      <w:r w:rsidRPr="00851B93">
        <w:rPr>
          <w:rStyle w:val="c3"/>
          <w:lang w:val="tt-RU"/>
        </w:rPr>
        <w:t>Сөйләшү, нинди дә булса биремне бергәләшеп үтәү, бәхәс һәм тикшерүләрдә катнашу вакытында әйләнә-тирәдәгеләр белән максатчан рәвештә коммуникатив бәйләнешкә керү; формаль һәм формаль булмаган шәхесара һәм мәдәниятара аралашуның милли-мәдәни нормаларын үзләштерү.</w:t>
      </w:r>
    </w:p>
    <w:p w:rsidR="009A111D" w:rsidRPr="00851B93" w:rsidRDefault="009A111D" w:rsidP="00CE6AC3">
      <w:pPr>
        <w:suppressAutoHyphens w:val="0"/>
        <w:ind w:firstLine="567"/>
        <w:contextualSpacing/>
        <w:rPr>
          <w:rStyle w:val="c17"/>
          <w:b/>
          <w:bCs/>
          <w:lang w:val="tt-RU"/>
        </w:rPr>
      </w:pPr>
      <w:r w:rsidRPr="00851B93">
        <w:rPr>
          <w:rStyle w:val="c17"/>
          <w:b/>
          <w:bCs/>
          <w:lang w:val="tt-RU"/>
        </w:rPr>
        <w:t>Предмет нәтиҗәләре:</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телнең төп функцияләре турында, Татарстан Республикасының дәүләт теле һәм  татар халкының милли теле буларак татар теленең әһәмияте турында, тел һәм мәдәният арасындагы бәйләнеш, кеше һәм җәмгыять тормышында туган телнең әһәмияте турында күзаллау;</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lastRenderedPageBreak/>
        <w:t>туган телнең гуманитар фәннәр системасындагы урынын һәм гомумән белем бирү өлкәсендәге әһәмиятен аңлау;</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туган тел турындагы фәнни белемнәрнең нигезен үзләштерү; аның баскычлары һәм берәмлекләре арасындагы бәйләнешне аңлау;</w:t>
      </w:r>
    </w:p>
    <w:p w:rsidR="009A111D" w:rsidRPr="00851B93" w:rsidRDefault="009A111D" w:rsidP="00CE6AC3">
      <w:pPr>
        <w:numPr>
          <w:ilvl w:val="0"/>
          <w:numId w:val="5"/>
        </w:numPr>
        <w:tabs>
          <w:tab w:val="left" w:pos="567"/>
        </w:tabs>
        <w:suppressAutoHyphens w:val="0"/>
        <w:ind w:left="0" w:firstLine="567"/>
        <w:contextualSpacing/>
        <w:jc w:val="both"/>
        <w:rPr>
          <w:rStyle w:val="c3"/>
          <w:lang w:val="tt-RU"/>
        </w:rPr>
      </w:pPr>
      <w:r w:rsidRPr="00851B93">
        <w:rPr>
          <w:rStyle w:val="c3"/>
          <w:lang w:val="tt-RU"/>
        </w:rPr>
        <w:t xml:space="preserve">лингвистиканың төп төшенчәләрен үзләштерү: лингвистика һәм аның төп бүлекләре; тел һәм сөйләм, аралашу, телдән һәм язмача аралашу; монолог, диалог һәм аларның төрләре; телдән аралашу ситуациясе; сөйләм теле, фәнни, публицистик, рәсми стильләр, әдәби тел; фәнни, публицистик һәм рәсми эш кәгазьләре жанрлары; </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сөйләмнең функциональ-мәгънәви төрләре (хикәяләү, сурәтләү, фикерләү); текст, текст төрләре; телнең төп берәмлекләре, аларның билгеләре һәм сөйләмдә куллану үзенчәлекләре;</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татар теле лексикасы һәм фразеологиясенең төп стилистик чыганакларын, әдәби татар теленең төп нормаларын (орфоэпик, орфографик, пунктуацион), сөйләм этикасы нормаларын үзләштерү; аларны язма һәм телдән сөйләм вакытында куллану;</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телнең төп берәмлекләрен, грамматик категорияләрен тану һәм анализлау, сөйләм ситуацияләре вакытында тел берәмлекләрен урынлы куллану;</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сүзгә төрле төрдәге анализлар ясау (фонетик, морфемик, сүзьясалыш, лексик, морфологик), сүзтезмә һәм җөмләгә синтаксик анализ; аңа  төп билгеләре һәм структурасы, телнең билгеле бер функциональ төрләргә каравы, тел бизәкләрен куллануы, телнең тәэсирлелек чараларыннан файдалануы ягыннан күп аспектлы анализ;</w:t>
      </w:r>
    </w:p>
    <w:p w:rsidR="009A111D" w:rsidRPr="00851B93" w:rsidRDefault="009A111D" w:rsidP="00CE6AC3">
      <w:pPr>
        <w:numPr>
          <w:ilvl w:val="0"/>
          <w:numId w:val="5"/>
        </w:numPr>
        <w:tabs>
          <w:tab w:val="left" w:pos="567"/>
        </w:tabs>
        <w:suppressAutoHyphens w:val="0"/>
        <w:ind w:left="0" w:firstLine="567"/>
        <w:contextualSpacing/>
        <w:jc w:val="both"/>
        <w:rPr>
          <w:lang w:val="tt-RU"/>
        </w:rPr>
      </w:pPr>
      <w:r w:rsidRPr="00851B93">
        <w:rPr>
          <w:rStyle w:val="c3"/>
          <w:lang w:val="tt-RU"/>
        </w:rPr>
        <w:t>лексик һәм грамматик синонимиянең коммуникатив-эстетик мөмкинлекләрен аңлау һәм аларны үзеңнең сөйләмеңдә файдалану;</w:t>
      </w:r>
    </w:p>
    <w:p w:rsidR="009A111D" w:rsidRPr="00851B93" w:rsidRDefault="009A111D" w:rsidP="00CE6AC3">
      <w:pPr>
        <w:numPr>
          <w:ilvl w:val="0"/>
          <w:numId w:val="5"/>
        </w:numPr>
        <w:tabs>
          <w:tab w:val="left" w:pos="567"/>
        </w:tabs>
        <w:suppressAutoHyphens w:val="0"/>
        <w:ind w:left="0" w:firstLine="567"/>
        <w:contextualSpacing/>
        <w:jc w:val="both"/>
        <w:rPr>
          <w:rStyle w:val="c3"/>
          <w:lang w:val="tt-RU"/>
        </w:rPr>
      </w:pPr>
      <w:r w:rsidRPr="00851B93">
        <w:rPr>
          <w:rStyle w:val="c3"/>
          <w:lang w:val="tt-RU"/>
        </w:rPr>
        <w:t>Татар теленең эстетик функциясен аңлау, әдәби әсәр текстларын анализлау вакытында сөйләмнең эстетик якларын бәяләү сәләте.</w:t>
      </w:r>
    </w:p>
    <w:p w:rsidR="009A111D" w:rsidRPr="00851B93" w:rsidRDefault="009A111D" w:rsidP="00CE6AC3">
      <w:pPr>
        <w:tabs>
          <w:tab w:val="left" w:pos="567"/>
        </w:tabs>
        <w:ind w:firstLine="567"/>
        <w:contextualSpacing/>
        <w:jc w:val="both"/>
        <w:rPr>
          <w:lang w:val="tt-RU"/>
        </w:rPr>
      </w:pPr>
      <w:r w:rsidRPr="00851B93">
        <w:rPr>
          <w:b/>
          <w:lang w:val="tt-RU"/>
        </w:rPr>
        <w:t>Аралашу (коммуникатив) компетенциясе</w:t>
      </w:r>
      <w:r w:rsidRPr="00851B93">
        <w:rPr>
          <w:lang w:val="tt-RU"/>
        </w:rPr>
        <w:t xml:space="preserve"> – барлык сөйләм эшчәнлеге төрләренә ия булу, башкалар әйткәнне аңлау һәм үз фикереңне белдерү өчен тупланган белем, осталык, күнекмәләр җыелмасы</w:t>
      </w:r>
      <w:r w:rsidRPr="00851B93">
        <w:sym w:font="Symbol" w:char="003B"/>
      </w:r>
      <w:r w:rsidRPr="00851B93">
        <w:rPr>
          <w:lang w:val="tt-RU"/>
        </w:rPr>
        <w:t xml:space="preserve"> хәзерге татар әдәби телендә телдән һәм язма формада ирекле аралашу, бәйләнешле сөйләм күнекмәләрен булдыру; сөйләмнең грамматик ягын дөрес итеп үзләштерү</w:t>
      </w:r>
      <w:r w:rsidRPr="00851B93">
        <w:sym w:font="Symbol" w:char="003B"/>
      </w:r>
      <w:r w:rsidRPr="00851B93">
        <w:rPr>
          <w:lang w:val="tt-RU"/>
        </w:rPr>
        <w:t xml:space="preserve"> урта сыйныф укучыларына хас булган кызыксыну даирәсенә, психологик һәм төрле аралашу ситуацияләренә бәйле рәвештә туган телдә аралаша белү, дәресләрдә үзләштергән белем һәм күнекмәләрдән нәтиҗәле итеп файдалану.</w:t>
      </w:r>
    </w:p>
    <w:p w:rsidR="009A111D" w:rsidRPr="00851B93" w:rsidRDefault="009A111D" w:rsidP="00CE6AC3">
      <w:pPr>
        <w:tabs>
          <w:tab w:val="left" w:pos="567"/>
        </w:tabs>
        <w:ind w:firstLine="567"/>
        <w:contextualSpacing/>
        <w:jc w:val="both"/>
        <w:rPr>
          <w:lang w:val="tt-RU"/>
        </w:rPr>
      </w:pPr>
      <w:r w:rsidRPr="00851B93">
        <w:rPr>
          <w:b/>
          <w:lang w:val="tt-RU"/>
        </w:rPr>
        <w:t>Лингвистик компетенция</w:t>
      </w:r>
      <w:r w:rsidRPr="00851B93">
        <w:rPr>
          <w:lang w:val="tt-RU"/>
        </w:rPr>
        <w:t xml:space="preserve"> – тел белеме, аның төзелеше, үсеше һәм функциясе турындагы белемнәрне системалаштыру, лингвистик анализ ясый белү; тел белеме һәм аның бүлекләре буенча гомуми мәгълүматлылык; татар әдәби теленең төп нормаларына ия булу, укучыларның сүзлек байлыгының, сөйләмнәренең грамматик төзелешенең камиллеге; төрле лингвистик сүзлекләрдән ирекле файдалана алу.</w:t>
      </w:r>
    </w:p>
    <w:p w:rsidR="002908E0" w:rsidRPr="00851B93" w:rsidRDefault="003D08EF" w:rsidP="00CE6AC3">
      <w:pPr>
        <w:tabs>
          <w:tab w:val="left" w:pos="567"/>
          <w:tab w:val="left" w:pos="6048"/>
        </w:tabs>
        <w:ind w:firstLine="567"/>
        <w:contextualSpacing/>
        <w:rPr>
          <w:b/>
          <w:lang w:val="tt-RU"/>
        </w:rPr>
      </w:pPr>
      <w:r w:rsidRPr="00851B93">
        <w:rPr>
          <w:b/>
          <w:lang w:val="tt-RU"/>
        </w:rPr>
        <w:tab/>
      </w:r>
      <w:r w:rsidRPr="00851B93">
        <w:rPr>
          <w:b/>
          <w:lang w:val="tt-RU"/>
        </w:rPr>
        <w:tab/>
      </w:r>
    </w:p>
    <w:p w:rsidR="00CE6AC3" w:rsidRPr="00851B93" w:rsidRDefault="002908E0" w:rsidP="00CE6AC3">
      <w:pPr>
        <w:suppressAutoHyphens w:val="0"/>
        <w:spacing w:after="200"/>
        <w:ind w:firstLine="567"/>
        <w:contextualSpacing/>
        <w:rPr>
          <w:b/>
          <w:lang w:val="tt-RU"/>
        </w:rPr>
      </w:pPr>
      <w:r w:rsidRPr="00851B93">
        <w:rPr>
          <w:b/>
          <w:lang w:val="tt-RU"/>
        </w:rPr>
        <w:br w:type="page"/>
      </w:r>
    </w:p>
    <w:p w:rsidR="00CE6AC3" w:rsidRPr="00851B93" w:rsidRDefault="00CE6AC3" w:rsidP="00CE6AC3">
      <w:pPr>
        <w:pStyle w:val="Default"/>
        <w:tabs>
          <w:tab w:val="left" w:pos="993"/>
        </w:tabs>
        <w:ind w:firstLine="567"/>
        <w:contextualSpacing/>
        <w:jc w:val="center"/>
        <w:rPr>
          <w:b/>
          <w:color w:val="auto"/>
          <w:lang w:val="tt-RU"/>
        </w:rPr>
      </w:pPr>
      <w:r w:rsidRPr="00851B93">
        <w:rPr>
          <w:b/>
          <w:color w:val="auto"/>
          <w:lang w:val="tt-RU"/>
        </w:rPr>
        <w:lastRenderedPageBreak/>
        <w:t>Содержание учебного предмета</w:t>
      </w:r>
    </w:p>
    <w:p w:rsidR="00CE6AC3" w:rsidRPr="00851B93" w:rsidRDefault="00CE6AC3" w:rsidP="008E6465">
      <w:pPr>
        <w:suppressAutoHyphens w:val="0"/>
        <w:ind w:firstLine="567"/>
        <w:contextualSpacing/>
        <w:rPr>
          <w:b/>
          <w:lang w:val="tt-RU"/>
        </w:rPr>
      </w:pPr>
      <w:proofErr w:type="spellStart"/>
      <w:r w:rsidRPr="00851B93">
        <w:rPr>
          <w:b/>
          <w:bCs/>
          <w:shd w:val="clear" w:color="auto" w:fill="FFFFFF"/>
        </w:rPr>
        <w:t>Повторение</w:t>
      </w:r>
      <w:r w:rsidRPr="00851B93">
        <w:rPr>
          <w:b/>
          <w:shd w:val="clear" w:color="auto" w:fill="FFFFFF"/>
        </w:rPr>
        <w:t>изученного</w:t>
      </w:r>
      <w:r w:rsidRPr="00851B93">
        <w:rPr>
          <w:b/>
          <w:bCs/>
          <w:shd w:val="clear" w:color="auto" w:fill="FFFFFF"/>
        </w:rPr>
        <w:t>материала</w:t>
      </w:r>
      <w:r w:rsidRPr="00851B93">
        <w:rPr>
          <w:b/>
          <w:shd w:val="clear" w:color="auto" w:fill="FFFFFF"/>
        </w:rPr>
        <w:t>в</w:t>
      </w:r>
      <w:proofErr w:type="spellEnd"/>
      <w:r w:rsidRPr="00851B93">
        <w:rPr>
          <w:b/>
          <w:bCs/>
          <w:shd w:val="clear" w:color="auto" w:fill="FFFFFF"/>
          <w:lang w:val="tt-RU"/>
        </w:rPr>
        <w:t xml:space="preserve">6-м </w:t>
      </w:r>
      <w:r w:rsidRPr="00851B93">
        <w:rPr>
          <w:b/>
          <w:bCs/>
          <w:shd w:val="clear" w:color="auto" w:fill="FFFFFF"/>
        </w:rPr>
        <w:t>класс</w:t>
      </w:r>
      <w:r w:rsidRPr="00851B93">
        <w:rPr>
          <w:b/>
          <w:bCs/>
          <w:shd w:val="clear" w:color="auto" w:fill="FFFFFF"/>
          <w:lang w:val="tt-RU"/>
        </w:rPr>
        <w:t>е.</w:t>
      </w:r>
    </w:p>
    <w:p w:rsidR="0023239E" w:rsidRPr="00851B93" w:rsidRDefault="0023239E" w:rsidP="008E6465">
      <w:pPr>
        <w:suppressAutoHyphens w:val="0"/>
        <w:ind w:firstLine="567"/>
        <w:contextualSpacing/>
        <w:rPr>
          <w:b/>
          <w:lang w:val="tt-RU"/>
        </w:rPr>
      </w:pPr>
      <w:r w:rsidRPr="00851B93">
        <w:rPr>
          <w:b/>
          <w:lang w:val="tt-RU"/>
        </w:rPr>
        <w:t>Простое предложение</w:t>
      </w:r>
    </w:p>
    <w:p w:rsidR="0023239E" w:rsidRPr="00851B93" w:rsidRDefault="0023239E" w:rsidP="008E6465">
      <w:pPr>
        <w:suppressAutoHyphens w:val="0"/>
        <w:ind w:firstLine="567"/>
        <w:contextualSpacing/>
        <w:rPr>
          <w:lang w:val="tt-RU"/>
        </w:rPr>
      </w:pPr>
      <w:r w:rsidRPr="00851B93">
        <w:rPr>
          <w:lang w:val="tt-RU"/>
        </w:rPr>
        <w:t>Повторение пройденного о предложении. Грамматическая (предикативная) основа предложения.</w:t>
      </w:r>
    </w:p>
    <w:p w:rsidR="0023239E" w:rsidRPr="00851B93" w:rsidRDefault="0023239E" w:rsidP="008E6465">
      <w:pPr>
        <w:suppressAutoHyphens w:val="0"/>
        <w:ind w:firstLine="567"/>
        <w:contextualSpacing/>
        <w:rPr>
          <w:lang w:val="tt-RU"/>
        </w:rPr>
      </w:pPr>
      <w:r w:rsidRPr="00851B93">
        <w:rPr>
          <w:lang w:val="tt-RU"/>
        </w:rPr>
        <w:t>Особенности связи подлежащего и сказуемого. Порядок слов в предложении. Интонация простого предложения. Логическое ударение.</w:t>
      </w:r>
    </w:p>
    <w:p w:rsidR="0023239E" w:rsidRPr="00851B93" w:rsidRDefault="0023239E" w:rsidP="008E6465">
      <w:pPr>
        <w:suppressAutoHyphens w:val="0"/>
        <w:ind w:firstLine="567"/>
        <w:contextualSpacing/>
        <w:rPr>
          <w:lang w:val="tt-RU"/>
        </w:rPr>
      </w:pPr>
      <w:r w:rsidRPr="00851B93">
        <w:rPr>
          <w:lang w:val="tt-RU"/>
        </w:rPr>
        <w:t>Умение выделять с помощью логического ударения и порядка слов наиболее важное слово в предложении, выразительно читать предложения.</w:t>
      </w:r>
    </w:p>
    <w:p w:rsidR="008E6465" w:rsidRPr="00851B93" w:rsidRDefault="008E6465" w:rsidP="008E6465">
      <w:pPr>
        <w:suppressAutoHyphens w:val="0"/>
        <w:ind w:firstLine="567"/>
        <w:contextualSpacing/>
        <w:rPr>
          <w:b/>
          <w:lang w:val="tt-RU"/>
        </w:rPr>
      </w:pPr>
      <w:r w:rsidRPr="00851B93">
        <w:rPr>
          <w:b/>
          <w:lang w:val="tt-RU"/>
        </w:rPr>
        <w:t>Синтаксис.</w:t>
      </w:r>
    </w:p>
    <w:p w:rsidR="008E6465" w:rsidRPr="00851B93" w:rsidRDefault="008E6465" w:rsidP="008E6465">
      <w:pPr>
        <w:suppressAutoHyphens w:val="0"/>
        <w:ind w:firstLine="567"/>
        <w:contextualSpacing/>
        <w:rPr>
          <w:lang w:val="tt-RU"/>
        </w:rPr>
      </w:pPr>
      <w:r w:rsidRPr="00851B93">
        <w:rPr>
          <w:lang w:val="tt-RU"/>
        </w:rPr>
        <w:t>Основные единицы синтаксиса. Текст как единица синтаксиса. Предложение как единица синтаксиса.</w:t>
      </w:r>
    </w:p>
    <w:p w:rsidR="008E6465" w:rsidRPr="00851B93" w:rsidRDefault="008E6465" w:rsidP="008E6465">
      <w:pPr>
        <w:suppressAutoHyphens w:val="0"/>
        <w:ind w:firstLine="567"/>
        <w:contextualSpacing/>
        <w:rPr>
          <w:lang w:val="tt-RU"/>
        </w:rPr>
      </w:pPr>
      <w:r w:rsidRPr="00851B93">
        <w:rPr>
          <w:lang w:val="tt-RU"/>
        </w:rPr>
        <w:t>Повторение пройденного о словосочетании.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w:t>
      </w:r>
    </w:p>
    <w:p w:rsidR="008E6465" w:rsidRPr="00851B93" w:rsidRDefault="008E6465" w:rsidP="008E6465">
      <w:pPr>
        <w:suppressAutoHyphens w:val="0"/>
        <w:ind w:firstLine="567"/>
        <w:contextualSpacing/>
        <w:rPr>
          <w:lang w:val="tt-RU"/>
        </w:rPr>
      </w:pPr>
      <w:r w:rsidRPr="00851B93">
        <w:rPr>
          <w:lang w:val="tt-RU"/>
        </w:rPr>
        <w:t>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w:t>
      </w:r>
    </w:p>
    <w:p w:rsidR="008E6465" w:rsidRPr="00851B93" w:rsidRDefault="0023239E" w:rsidP="008E6465">
      <w:pPr>
        <w:shd w:val="clear" w:color="auto" w:fill="FFFFFF"/>
        <w:suppressAutoHyphens w:val="0"/>
        <w:ind w:firstLine="567"/>
        <w:contextualSpacing/>
        <w:jc w:val="both"/>
        <w:rPr>
          <w:color w:val="000000"/>
          <w:lang w:val="tt-RU" w:eastAsia="ru-RU"/>
        </w:rPr>
      </w:pPr>
      <w:r w:rsidRPr="00851B93">
        <w:rPr>
          <w:b/>
          <w:lang w:val="tt-RU"/>
        </w:rPr>
        <w:t>Двусоставные предложени</w:t>
      </w:r>
      <w:r w:rsidR="008E6465" w:rsidRPr="00851B93">
        <w:rPr>
          <w:b/>
          <w:lang w:val="tt-RU"/>
        </w:rPr>
        <w:t xml:space="preserve">я и </w:t>
      </w:r>
      <w:r w:rsidR="008E6465" w:rsidRPr="00851B93">
        <w:rPr>
          <w:b/>
          <w:bCs/>
          <w:color w:val="000000"/>
          <w:lang w:val="tt-RU" w:eastAsia="ru-RU"/>
        </w:rPr>
        <w:t>о</w:t>
      </w:r>
      <w:proofErr w:type="spellStart"/>
      <w:r w:rsidR="008E6465" w:rsidRPr="00851B93">
        <w:rPr>
          <w:b/>
          <w:bCs/>
          <w:color w:val="000000"/>
          <w:lang w:eastAsia="ru-RU"/>
        </w:rPr>
        <w:t>дносоставные</w:t>
      </w:r>
      <w:proofErr w:type="spellEnd"/>
      <w:r w:rsidR="008E6465" w:rsidRPr="00851B93">
        <w:rPr>
          <w:b/>
          <w:bCs/>
          <w:color w:val="000000"/>
          <w:lang w:eastAsia="ru-RU"/>
        </w:rPr>
        <w:t xml:space="preserve"> предложения</w:t>
      </w:r>
    </w:p>
    <w:p w:rsidR="008E6465" w:rsidRPr="00851B93" w:rsidRDefault="008E6465" w:rsidP="008E6465">
      <w:pPr>
        <w:shd w:val="clear" w:color="auto" w:fill="FFFFFF"/>
        <w:suppressAutoHyphens w:val="0"/>
        <w:ind w:firstLine="567"/>
        <w:contextualSpacing/>
        <w:jc w:val="both"/>
        <w:rPr>
          <w:color w:val="000000"/>
          <w:lang w:eastAsia="ru-RU"/>
        </w:rPr>
      </w:pPr>
      <w:r w:rsidRPr="00851B93">
        <w:rPr>
          <w:color w:val="000000"/>
          <w:lang w:eastAsia="ru-RU"/>
        </w:rPr>
        <w:t>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(назывные).</w:t>
      </w:r>
    </w:p>
    <w:p w:rsidR="008E6465" w:rsidRPr="00851B93" w:rsidRDefault="008E6465" w:rsidP="008E6465">
      <w:pPr>
        <w:shd w:val="clear" w:color="auto" w:fill="FFFFFF"/>
        <w:suppressAutoHyphens w:val="0"/>
        <w:ind w:firstLine="567"/>
        <w:contextualSpacing/>
        <w:jc w:val="both"/>
        <w:rPr>
          <w:color w:val="000000"/>
          <w:lang w:eastAsia="ru-RU"/>
        </w:rPr>
      </w:pPr>
      <w:r w:rsidRPr="00851B93">
        <w:rPr>
          <w:color w:val="000000"/>
          <w:lang w:eastAsia="ru-RU"/>
        </w:rPr>
        <w:t xml:space="preserve">Синонимия односоставных и двусоставных предложений, их </w:t>
      </w:r>
      <w:proofErr w:type="spellStart"/>
      <w:r w:rsidRPr="00851B93">
        <w:rPr>
          <w:color w:val="000000"/>
          <w:lang w:eastAsia="ru-RU"/>
        </w:rPr>
        <w:t>текстообразующая</w:t>
      </w:r>
      <w:proofErr w:type="spellEnd"/>
      <w:r w:rsidRPr="00851B93">
        <w:rPr>
          <w:color w:val="000000"/>
          <w:lang w:eastAsia="ru-RU"/>
        </w:rPr>
        <w:t xml:space="preserve"> роль.</w:t>
      </w:r>
    </w:p>
    <w:p w:rsidR="008E6465" w:rsidRPr="00851B93" w:rsidRDefault="008E6465" w:rsidP="008E6465">
      <w:pPr>
        <w:shd w:val="clear" w:color="auto" w:fill="FFFFFF"/>
        <w:suppressAutoHyphens w:val="0"/>
        <w:ind w:firstLine="567"/>
        <w:contextualSpacing/>
        <w:jc w:val="both"/>
        <w:rPr>
          <w:color w:val="000000"/>
          <w:lang w:eastAsia="ru-RU"/>
        </w:rPr>
      </w:pPr>
      <w:r w:rsidRPr="00851B93">
        <w:rPr>
          <w:color w:val="000000"/>
          <w:lang w:eastAsia="ru-RU"/>
        </w:rPr>
        <w:t>Умение пользоваться двусоставными и односоставными предложениями как синтаксическими синонимами.</w:t>
      </w:r>
    </w:p>
    <w:p w:rsidR="008E6465" w:rsidRPr="00851B93" w:rsidRDefault="008E6465" w:rsidP="008E6465">
      <w:pPr>
        <w:shd w:val="clear" w:color="auto" w:fill="FFFFFF"/>
        <w:suppressAutoHyphens w:val="0"/>
        <w:ind w:firstLine="567"/>
        <w:contextualSpacing/>
        <w:jc w:val="both"/>
        <w:rPr>
          <w:color w:val="000000"/>
          <w:lang w:eastAsia="ru-RU"/>
        </w:rPr>
      </w:pPr>
      <w:r w:rsidRPr="00851B93">
        <w:rPr>
          <w:color w:val="000000"/>
          <w:lang w:eastAsia="ru-RU"/>
        </w:rPr>
        <w:t>Умение пользоваться в описании назывными предложениями для обозначения времени и места.</w:t>
      </w:r>
    </w:p>
    <w:p w:rsidR="008E6465" w:rsidRPr="00851B93" w:rsidRDefault="008E6465" w:rsidP="008E6465">
      <w:pPr>
        <w:shd w:val="clear" w:color="auto" w:fill="FFFFFF"/>
        <w:suppressAutoHyphens w:val="0"/>
        <w:ind w:firstLine="567"/>
        <w:contextualSpacing/>
        <w:jc w:val="both"/>
        <w:rPr>
          <w:color w:val="000000"/>
          <w:lang w:eastAsia="ru-RU"/>
        </w:rPr>
      </w:pPr>
      <w:r w:rsidRPr="00851B93">
        <w:rPr>
          <w:color w:val="000000"/>
          <w:lang w:eastAsia="ru-RU"/>
        </w:rPr>
        <w:t>Рассказ на свободную тему.</w:t>
      </w:r>
    </w:p>
    <w:p w:rsidR="0023239E" w:rsidRPr="00851B93" w:rsidRDefault="0023239E" w:rsidP="008E6465">
      <w:pPr>
        <w:suppressAutoHyphens w:val="0"/>
        <w:ind w:firstLine="567"/>
        <w:contextualSpacing/>
        <w:rPr>
          <w:b/>
          <w:lang w:val="tt-RU"/>
        </w:rPr>
      </w:pPr>
      <w:r w:rsidRPr="00851B93">
        <w:rPr>
          <w:b/>
          <w:lang w:val="tt-RU"/>
        </w:rPr>
        <w:t>Главные члены предложения</w:t>
      </w:r>
    </w:p>
    <w:p w:rsidR="0023239E" w:rsidRPr="00851B93" w:rsidRDefault="0023239E" w:rsidP="008E6465">
      <w:pPr>
        <w:suppressAutoHyphens w:val="0"/>
        <w:ind w:firstLine="567"/>
        <w:contextualSpacing/>
        <w:rPr>
          <w:lang w:val="tt-RU"/>
        </w:rPr>
      </w:pPr>
      <w:r w:rsidRPr="00851B93">
        <w:rPr>
          <w:lang w:val="tt-RU"/>
        </w:rPr>
        <w:t>Повторение пройденного о подлежащем.</w:t>
      </w:r>
    </w:p>
    <w:p w:rsidR="0023239E" w:rsidRPr="00851B93" w:rsidRDefault="0023239E" w:rsidP="008E6465">
      <w:pPr>
        <w:suppressAutoHyphens w:val="0"/>
        <w:ind w:firstLine="567"/>
        <w:contextualSpacing/>
        <w:rPr>
          <w:lang w:val="tt-RU"/>
        </w:rPr>
      </w:pPr>
      <w:r w:rsidRPr="00851B93">
        <w:rPr>
          <w:lang w:val="tt-RU"/>
        </w:rPr>
        <w:t>Способы выражения подлежащего. Повторение изученного о сказуемом. Составное глагольное сказуемое. Составное именное сказуемое. Тире между подлежащим и сказуемым.</w:t>
      </w:r>
    </w:p>
    <w:p w:rsidR="0023239E" w:rsidRPr="00851B93" w:rsidRDefault="0023239E" w:rsidP="008E6465">
      <w:pPr>
        <w:suppressAutoHyphens w:val="0"/>
        <w:ind w:firstLine="567"/>
        <w:contextualSpacing/>
        <w:rPr>
          <w:lang w:val="tt-RU"/>
        </w:rPr>
      </w:pPr>
      <w:r w:rsidRPr="00851B93">
        <w:rPr>
          <w:lang w:val="tt-RU"/>
        </w:rPr>
        <w:t>Синтаксические синонимы главных членов предложения, их текстообразующая роль.</w:t>
      </w:r>
    </w:p>
    <w:p w:rsidR="0023239E" w:rsidRPr="00851B93" w:rsidRDefault="0023239E" w:rsidP="008E6465">
      <w:pPr>
        <w:suppressAutoHyphens w:val="0"/>
        <w:ind w:firstLine="567"/>
        <w:contextualSpacing/>
        <w:rPr>
          <w:lang w:val="tt-RU"/>
        </w:rPr>
      </w:pPr>
      <w:r w:rsidRPr="00851B93">
        <w:rPr>
          <w:lang w:val="tt-RU"/>
        </w:rPr>
        <w:t>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w:t>
      </w:r>
    </w:p>
    <w:p w:rsidR="0023239E" w:rsidRPr="00851B93" w:rsidRDefault="0023239E" w:rsidP="008E6465">
      <w:pPr>
        <w:suppressAutoHyphens w:val="0"/>
        <w:ind w:firstLine="567"/>
        <w:contextualSpacing/>
        <w:rPr>
          <w:lang w:val="tt-RU"/>
        </w:rPr>
      </w:pPr>
      <w:r w:rsidRPr="00851B93">
        <w:rPr>
          <w:lang w:val="tt-RU"/>
        </w:rPr>
        <w:t>Умение пользоваться в речи синонимическими вариантами выражения подлежащего и сказуемого.</w:t>
      </w:r>
    </w:p>
    <w:p w:rsidR="0023239E" w:rsidRPr="00851B93" w:rsidRDefault="0023239E" w:rsidP="008E6465">
      <w:pPr>
        <w:suppressAutoHyphens w:val="0"/>
        <w:ind w:firstLine="567"/>
        <w:contextualSpacing/>
        <w:rPr>
          <w:lang w:val="tt-RU"/>
        </w:rPr>
      </w:pPr>
      <w:r w:rsidRPr="00851B93">
        <w:rPr>
          <w:lang w:val="tt-RU"/>
        </w:rPr>
        <w:t>Публицистическое сочинение о памятнике культуры (истории) своей местности.</w:t>
      </w:r>
    </w:p>
    <w:p w:rsidR="0023239E" w:rsidRPr="00851B93" w:rsidRDefault="0023239E" w:rsidP="008E6465">
      <w:pPr>
        <w:suppressAutoHyphens w:val="0"/>
        <w:ind w:firstLine="567"/>
        <w:contextualSpacing/>
        <w:rPr>
          <w:b/>
          <w:lang w:val="tt-RU"/>
        </w:rPr>
      </w:pPr>
      <w:r w:rsidRPr="00851B93">
        <w:rPr>
          <w:b/>
          <w:lang w:val="tt-RU"/>
        </w:rPr>
        <w:t>Второстепенные члены предложения</w:t>
      </w:r>
    </w:p>
    <w:p w:rsidR="0023239E" w:rsidRPr="00851B93" w:rsidRDefault="0023239E" w:rsidP="008E6465">
      <w:pPr>
        <w:suppressAutoHyphens w:val="0"/>
        <w:ind w:firstLine="567"/>
        <w:contextualSpacing/>
        <w:rPr>
          <w:lang w:val="tt-RU"/>
        </w:rPr>
      </w:pPr>
      <w:r w:rsidRPr="00851B93">
        <w:rPr>
          <w:lang w:val="tt-RU"/>
        </w:rPr>
        <w:t>Повторение изученного о второстепенных членах предложения. Прямое и косвенное дополнение (ознакомление</w:t>
      </w:r>
      <w:r w:rsidR="008E6465" w:rsidRPr="00851B93">
        <w:rPr>
          <w:lang w:val="tt-RU"/>
        </w:rPr>
        <w:t xml:space="preserve">). Несогласованное определение. </w:t>
      </w:r>
      <w:r w:rsidRPr="00851B93">
        <w:rPr>
          <w:lang w:val="tt-RU"/>
        </w:rPr>
        <w:t>Приложение как разновидность определения; знаки препинания при приложении. Виды обстоятельств по значению (времени, места, причины, цели, образа действия, условия, уступительное).</w:t>
      </w:r>
    </w:p>
    <w:p w:rsidR="0023239E" w:rsidRPr="00851B93" w:rsidRDefault="0023239E" w:rsidP="008E6465">
      <w:pPr>
        <w:suppressAutoHyphens w:val="0"/>
        <w:ind w:firstLine="567"/>
        <w:contextualSpacing/>
        <w:rPr>
          <w:lang w:val="tt-RU"/>
        </w:rPr>
      </w:pPr>
      <w:r w:rsidRPr="00851B93">
        <w:rPr>
          <w:lang w:val="tt-RU"/>
        </w:rPr>
        <w:t>Сравнительный оборот; знаки препинания при нем.</w:t>
      </w:r>
    </w:p>
    <w:p w:rsidR="0023239E" w:rsidRPr="00851B93" w:rsidRDefault="0023239E" w:rsidP="008E6465">
      <w:pPr>
        <w:suppressAutoHyphens w:val="0"/>
        <w:ind w:firstLine="567"/>
        <w:contextualSpacing/>
        <w:rPr>
          <w:lang w:val="tt-RU"/>
        </w:rPr>
      </w:pPr>
      <w:r w:rsidRPr="00851B93">
        <w:rPr>
          <w:lang w:val="tt-RU"/>
        </w:rPr>
        <w:t>Умение использовать в речи согласованные и несогласованные определения как синонимы.</w:t>
      </w:r>
    </w:p>
    <w:p w:rsidR="0023239E" w:rsidRPr="00851B93" w:rsidRDefault="0023239E" w:rsidP="008E6465">
      <w:pPr>
        <w:suppressAutoHyphens w:val="0"/>
        <w:ind w:firstLine="567"/>
        <w:contextualSpacing/>
        <w:rPr>
          <w:lang w:val="tt-RU"/>
        </w:rPr>
      </w:pPr>
      <w:r w:rsidRPr="00851B93">
        <w:rPr>
          <w:lang w:val="tt-RU"/>
        </w:rPr>
        <w:t>Характеристика человека как вид текста; строение данного текста, его языковые особенности.</w:t>
      </w:r>
    </w:p>
    <w:p w:rsidR="0023239E" w:rsidRPr="00851B93" w:rsidRDefault="0023239E" w:rsidP="008E6465">
      <w:pPr>
        <w:shd w:val="clear" w:color="auto" w:fill="FFFFFF"/>
        <w:suppressAutoHyphens w:val="0"/>
        <w:contextualSpacing/>
        <w:jc w:val="both"/>
        <w:rPr>
          <w:color w:val="000000"/>
          <w:lang w:eastAsia="ru-RU"/>
        </w:rPr>
      </w:pPr>
      <w:r w:rsidRPr="00851B93">
        <w:rPr>
          <w:b/>
          <w:bCs/>
          <w:color w:val="000000"/>
          <w:lang w:eastAsia="ru-RU"/>
        </w:rPr>
        <w:t xml:space="preserve">Простое осложнённое предложение. </w:t>
      </w:r>
    </w:p>
    <w:p w:rsidR="0023239E" w:rsidRPr="00851B93" w:rsidRDefault="0023239E" w:rsidP="008E6465">
      <w:pPr>
        <w:shd w:val="clear" w:color="auto" w:fill="FFFFFF"/>
        <w:suppressAutoHyphens w:val="0"/>
        <w:ind w:left="360"/>
        <w:contextualSpacing/>
        <w:jc w:val="both"/>
        <w:rPr>
          <w:color w:val="000000"/>
          <w:lang w:eastAsia="ru-RU"/>
        </w:rPr>
      </w:pPr>
      <w:r w:rsidRPr="00851B93">
        <w:rPr>
          <w:color w:val="000000"/>
          <w:lang w:eastAsia="ru-RU"/>
        </w:rPr>
        <w:t>Простое осложненное предложение. Способы осложнения предложения</w:t>
      </w:r>
    </w:p>
    <w:p w:rsidR="0023239E" w:rsidRPr="00851B93" w:rsidRDefault="0023239E" w:rsidP="008E6465">
      <w:pPr>
        <w:suppressAutoHyphens w:val="0"/>
        <w:ind w:firstLine="567"/>
        <w:contextualSpacing/>
        <w:rPr>
          <w:lang w:val="tt-RU"/>
        </w:rPr>
      </w:pPr>
      <w:r w:rsidRPr="00851B93">
        <w:rPr>
          <w:lang w:val="tt-RU"/>
        </w:rPr>
        <w:t>Описание архитектурных памятников как вид текста; структура текста, его языковые особенности.</w:t>
      </w:r>
    </w:p>
    <w:p w:rsidR="00CE6AC3" w:rsidRPr="00851B93" w:rsidRDefault="00CE6AC3" w:rsidP="008E6465">
      <w:pPr>
        <w:suppressAutoHyphens w:val="0"/>
        <w:ind w:firstLine="567"/>
        <w:contextualSpacing/>
        <w:rPr>
          <w:lang w:val="tt-RU"/>
        </w:rPr>
      </w:pPr>
      <w:r w:rsidRPr="00851B93">
        <w:rPr>
          <w:lang w:val="tt-RU"/>
        </w:rPr>
        <w:lastRenderedPageBreak/>
        <w:t>Общее понятие о синтаксисе. Словосочетание и предложение. Синтаксическая связь в предложении. Сочинительная и подчинительная связь.</w:t>
      </w:r>
    </w:p>
    <w:p w:rsidR="00CE6AC3" w:rsidRPr="00851B93" w:rsidRDefault="00CE6AC3" w:rsidP="008E6465">
      <w:pPr>
        <w:suppressAutoHyphens w:val="0"/>
        <w:ind w:firstLine="567"/>
        <w:contextualSpacing/>
        <w:rPr>
          <w:lang w:val="tt-RU"/>
        </w:rPr>
      </w:pPr>
      <w:r w:rsidRPr="00851B93">
        <w:rPr>
          <w:lang w:val="tt-RU"/>
        </w:rPr>
        <w:t>Предложение. Члены предложения, главные и второстепенные члены. Порядок слов в предложении.</w:t>
      </w:r>
    </w:p>
    <w:p w:rsidR="00CE6AC3" w:rsidRPr="00851B93" w:rsidRDefault="00CE6AC3" w:rsidP="008E6465">
      <w:pPr>
        <w:suppressAutoHyphens w:val="0"/>
        <w:ind w:firstLine="567"/>
        <w:contextualSpacing/>
        <w:rPr>
          <w:lang w:val="tt-RU"/>
        </w:rPr>
      </w:pPr>
      <w:r w:rsidRPr="00851B93">
        <w:rPr>
          <w:lang w:val="tt-RU"/>
        </w:rPr>
        <w:t>Виды простых предложений. Распространенные и нераспространенные предложения. Полные и неполные предложения. Особенности употребления в речи односоставных предложений.</w:t>
      </w:r>
    </w:p>
    <w:p w:rsidR="00CE6AC3" w:rsidRPr="00851B93" w:rsidRDefault="00CE6AC3" w:rsidP="008E6465">
      <w:pPr>
        <w:suppressAutoHyphens w:val="0"/>
        <w:ind w:firstLine="567"/>
        <w:contextualSpacing/>
        <w:rPr>
          <w:lang w:val="tt-RU"/>
        </w:rPr>
      </w:pPr>
      <w:r w:rsidRPr="00851B93">
        <w:rPr>
          <w:lang w:val="tt-RU"/>
        </w:rPr>
        <w:t>Общие сведения об утвердительных и отрицательных предложениях.</w:t>
      </w:r>
    </w:p>
    <w:p w:rsidR="00CE6AC3" w:rsidRPr="00851B93" w:rsidRDefault="00CE6AC3" w:rsidP="008E6465">
      <w:pPr>
        <w:suppressAutoHyphens w:val="0"/>
        <w:ind w:firstLine="567"/>
        <w:contextualSpacing/>
        <w:rPr>
          <w:lang w:val="tt-RU"/>
        </w:rPr>
      </w:pPr>
      <w:r w:rsidRPr="00851B93">
        <w:rPr>
          <w:lang w:val="tt-RU"/>
        </w:rPr>
        <w:t>Прямая и косвенная речь. Диалог, пунктуационное оформление диалога.</w:t>
      </w:r>
    </w:p>
    <w:p w:rsidR="00CE6AC3" w:rsidRPr="00851B93" w:rsidRDefault="00CE6AC3" w:rsidP="008E6465">
      <w:pPr>
        <w:suppressAutoHyphens w:val="0"/>
        <w:ind w:firstLine="567"/>
        <w:contextualSpacing/>
        <w:rPr>
          <w:lang w:val="tt-RU"/>
        </w:rPr>
      </w:pPr>
      <w:r w:rsidRPr="00851B93">
        <w:rPr>
          <w:lang w:val="tt-RU"/>
        </w:rPr>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CE6AC3" w:rsidRPr="00851B93" w:rsidRDefault="00CE6AC3" w:rsidP="008E6465">
      <w:pPr>
        <w:suppressAutoHyphens w:val="0"/>
        <w:ind w:firstLine="567"/>
        <w:contextualSpacing/>
        <w:rPr>
          <w:lang w:val="tt-RU"/>
        </w:rPr>
      </w:pPr>
      <w:r w:rsidRPr="00851B93">
        <w:rPr>
          <w:lang w:val="tt-RU"/>
        </w:rPr>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CE6AC3" w:rsidRPr="00851B93" w:rsidRDefault="00CE6AC3" w:rsidP="008E6465">
      <w:pPr>
        <w:suppressAutoHyphens w:val="0"/>
        <w:ind w:firstLine="567"/>
        <w:contextualSpacing/>
        <w:rPr>
          <w:lang w:val="tt-RU"/>
        </w:rPr>
      </w:pPr>
      <w:r w:rsidRPr="00851B93">
        <w:rPr>
          <w:lang w:val="tt-RU"/>
        </w:rPr>
        <w:t>Придаточные предложения, их виды. Сложные предложения с разными видами связи.</w:t>
      </w:r>
    </w:p>
    <w:p w:rsidR="00CE6AC3" w:rsidRPr="00851B93" w:rsidRDefault="00CE6AC3" w:rsidP="008E6465">
      <w:pPr>
        <w:suppressAutoHyphens w:val="0"/>
        <w:ind w:firstLine="567"/>
        <w:contextualSpacing/>
        <w:rPr>
          <w:lang w:val="tt-RU"/>
        </w:rPr>
      </w:pPr>
      <w:r w:rsidRPr="00851B93">
        <w:rPr>
          <w:lang w:val="tt-RU"/>
        </w:rPr>
        <w:t>Общие сведения о синтаксисе текста.</w:t>
      </w:r>
    </w:p>
    <w:p w:rsidR="00CE6AC3" w:rsidRPr="00851B93" w:rsidRDefault="00CE6AC3" w:rsidP="008E6465">
      <w:pPr>
        <w:suppressAutoHyphens w:val="0"/>
        <w:ind w:firstLine="567"/>
        <w:contextualSpacing/>
        <w:rPr>
          <w:lang w:val="tt-RU"/>
        </w:rPr>
      </w:pPr>
      <w:r w:rsidRPr="00851B93">
        <w:rPr>
          <w:lang w:val="tt-RU"/>
        </w:rPr>
        <w:t>Основные синтаксические нормы языка.</w:t>
      </w:r>
    </w:p>
    <w:p w:rsidR="00CE6AC3" w:rsidRPr="00851B93" w:rsidRDefault="00CE6AC3" w:rsidP="008E6465">
      <w:pPr>
        <w:suppressAutoHyphens w:val="0"/>
        <w:ind w:firstLine="567"/>
        <w:contextualSpacing/>
        <w:rPr>
          <w:lang w:val="tt-RU"/>
        </w:rPr>
      </w:pPr>
      <w:r w:rsidRPr="00851B93">
        <w:rPr>
          <w:lang w:val="tt-RU"/>
        </w:rPr>
        <w:t>Синтаксический анализ.</w:t>
      </w:r>
    </w:p>
    <w:p w:rsidR="00CE6AC3" w:rsidRPr="00851B93" w:rsidRDefault="00CE6AC3" w:rsidP="00CE6AC3">
      <w:pPr>
        <w:suppressAutoHyphens w:val="0"/>
        <w:spacing w:after="200" w:line="276" w:lineRule="auto"/>
        <w:rPr>
          <w:b/>
          <w:lang w:val="tt-RU"/>
        </w:rPr>
      </w:pPr>
    </w:p>
    <w:p w:rsidR="00851B93" w:rsidRPr="00851B93" w:rsidRDefault="00851B93">
      <w:pPr>
        <w:suppressAutoHyphens w:val="0"/>
        <w:spacing w:after="200" w:line="276" w:lineRule="auto"/>
        <w:rPr>
          <w:b/>
          <w:bCs/>
          <w:lang w:val="tt-RU"/>
        </w:rPr>
      </w:pPr>
      <w:r w:rsidRPr="00851B93">
        <w:rPr>
          <w:b/>
          <w:bCs/>
          <w:lang w:val="tt-RU"/>
        </w:rPr>
        <w:br w:type="page"/>
      </w:r>
    </w:p>
    <w:p w:rsidR="009A111D" w:rsidRPr="00851B93" w:rsidRDefault="009A111D" w:rsidP="00756E3A">
      <w:pPr>
        <w:suppressAutoHyphens w:val="0"/>
        <w:spacing w:after="200" w:line="276" w:lineRule="auto"/>
        <w:jc w:val="center"/>
        <w:rPr>
          <w:b/>
          <w:bCs/>
          <w:lang w:val="tt-RU"/>
        </w:rPr>
      </w:pPr>
      <w:r w:rsidRPr="00851B93">
        <w:rPr>
          <w:b/>
          <w:bCs/>
          <w:lang w:val="tt-RU"/>
        </w:rPr>
        <w:lastRenderedPageBreak/>
        <w:t>Укыту курсының эчтәлеге:</w:t>
      </w:r>
    </w:p>
    <w:p w:rsidR="000215B8" w:rsidRPr="00851B93" w:rsidRDefault="009A111D" w:rsidP="000215B8">
      <w:pPr>
        <w:pStyle w:val="a5"/>
        <w:numPr>
          <w:ilvl w:val="1"/>
          <w:numId w:val="4"/>
        </w:numPr>
        <w:tabs>
          <w:tab w:val="left" w:pos="567"/>
          <w:tab w:val="left" w:pos="709"/>
          <w:tab w:val="left" w:pos="851"/>
        </w:tabs>
        <w:ind w:left="0" w:firstLine="567"/>
        <w:jc w:val="both"/>
        <w:rPr>
          <w:b/>
          <w:bCs/>
          <w:noProof/>
          <w:lang w:val="tt-RU"/>
        </w:rPr>
      </w:pPr>
      <w:r w:rsidRPr="00851B93">
        <w:rPr>
          <w:b/>
          <w:bCs/>
          <w:noProof/>
          <w:lang w:val="tt-RU"/>
        </w:rPr>
        <w:t>6 нчы сыйныфта үткәннәрне искә төшерү</w:t>
      </w:r>
      <w:r w:rsidR="000215B8" w:rsidRPr="00851B93">
        <w:rPr>
          <w:b/>
          <w:bCs/>
          <w:noProof/>
          <w:lang w:val="tt-RU"/>
        </w:rPr>
        <w:t>.</w:t>
      </w:r>
    </w:p>
    <w:p w:rsidR="009A111D" w:rsidRPr="00851B93" w:rsidRDefault="009A111D" w:rsidP="000215B8">
      <w:pPr>
        <w:tabs>
          <w:tab w:val="left" w:pos="567"/>
          <w:tab w:val="left" w:pos="709"/>
          <w:tab w:val="left" w:pos="851"/>
        </w:tabs>
        <w:ind w:firstLine="567"/>
        <w:jc w:val="both"/>
        <w:rPr>
          <w:b/>
          <w:bCs/>
          <w:noProof/>
          <w:lang w:val="tt-RU"/>
        </w:rPr>
      </w:pPr>
      <w:r w:rsidRPr="00851B93">
        <w:rPr>
          <w:bCs/>
          <w:lang w:val="tt-RU"/>
        </w:rPr>
        <w:t>Бүлекнең төп эчтәлеге:</w:t>
      </w:r>
      <w:r w:rsidRPr="00851B93">
        <w:rPr>
          <w:noProof/>
          <w:lang w:val="tt-RU"/>
        </w:rPr>
        <w:t>Сүз төркемнәре. Сүзләрнең ясалыш ягыннан төрләре, мәгъ</w:t>
      </w:r>
      <w:r w:rsidRPr="00851B93">
        <w:rPr>
          <w:noProof/>
          <w:lang w:val="tt-RU"/>
        </w:rPr>
        <w:softHyphen/>
        <w:t>нәле кисәкләре, мәгънәләре, сөйләмдәге роле.</w:t>
      </w:r>
    </w:p>
    <w:p w:rsidR="000215B8" w:rsidRPr="00851B93" w:rsidRDefault="009A111D" w:rsidP="000215B8">
      <w:pPr>
        <w:pStyle w:val="a5"/>
        <w:numPr>
          <w:ilvl w:val="1"/>
          <w:numId w:val="4"/>
        </w:numPr>
        <w:tabs>
          <w:tab w:val="left" w:pos="567"/>
          <w:tab w:val="left" w:pos="709"/>
          <w:tab w:val="left" w:pos="851"/>
        </w:tabs>
        <w:ind w:left="0" w:right="5" w:firstLine="567"/>
        <w:jc w:val="both"/>
        <w:rPr>
          <w:b/>
          <w:lang w:val="tt-RU"/>
        </w:rPr>
      </w:pPr>
      <w:r w:rsidRPr="00851B93">
        <w:rPr>
          <w:b/>
          <w:lang w:val="tt-RU"/>
        </w:rPr>
        <w:t xml:space="preserve">Гади җөмлә синтаксисы һәм тыныш билгеләре </w:t>
      </w:r>
    </w:p>
    <w:p w:rsidR="009A111D" w:rsidRPr="00851B93" w:rsidRDefault="009A111D" w:rsidP="000215B8">
      <w:pPr>
        <w:pStyle w:val="a5"/>
        <w:tabs>
          <w:tab w:val="left" w:pos="567"/>
          <w:tab w:val="left" w:pos="709"/>
          <w:tab w:val="left" w:pos="851"/>
        </w:tabs>
        <w:ind w:left="0" w:right="5" w:firstLine="567"/>
        <w:jc w:val="both"/>
        <w:rPr>
          <w:noProof/>
          <w:lang w:val="tt-RU"/>
        </w:rPr>
      </w:pPr>
      <w:r w:rsidRPr="00851B93">
        <w:rPr>
          <w:bCs/>
          <w:lang w:val="tt-RU"/>
        </w:rPr>
        <w:t>Бүлекнең төп эчтәлеге:</w:t>
      </w:r>
      <w:r w:rsidRPr="00851B93">
        <w:rPr>
          <w:noProof/>
          <w:lang w:val="tt-RU"/>
        </w:rPr>
        <w:t>Синтаксис буенча гомуми мәгълүмат.Җөмләдә сүзләр бәйләнеше. Тезүле бәйләнеш: тиңдәш кисәкләр арасындагы теркәгечле һәм теркәгечсез бәйләнеш, тиңдәш кисәкләр арасына куела торган тыныш билгеләре; тиңдәш кисәкләр янында гомумиләштерүче сүзләр; гому</w:t>
      </w:r>
      <w:r w:rsidRPr="00851B93">
        <w:rPr>
          <w:noProof/>
          <w:lang w:val="tt-RU"/>
        </w:rPr>
        <w:softHyphen/>
        <w:t>миләштерүче сүзләр алдына һәм алардан соң куела торган тыныш билгеләре.Ияртүле бәйләнеш: иярүче һәм ияртүче сүз, аларның шарт</w:t>
      </w:r>
      <w:r w:rsidRPr="00851B93">
        <w:rPr>
          <w:noProof/>
          <w:lang w:val="tt-RU"/>
        </w:rPr>
        <w:softHyphen/>
        <w:t>лы билгесе; ияртүле бәйләнештәге сүзләр арасында урнашкан хәбәрлекле, ачыклаулы, аныклаулы мөнәсәбәт.</w:t>
      </w:r>
    </w:p>
    <w:p w:rsidR="009A111D" w:rsidRPr="00851B93" w:rsidRDefault="009A111D" w:rsidP="000215B8">
      <w:pPr>
        <w:tabs>
          <w:tab w:val="left" w:pos="567"/>
          <w:tab w:val="left" w:pos="709"/>
          <w:tab w:val="left" w:pos="851"/>
        </w:tabs>
        <w:ind w:right="5" w:firstLine="567"/>
        <w:contextualSpacing/>
        <w:jc w:val="both"/>
        <w:rPr>
          <w:b/>
          <w:noProof/>
          <w:lang w:val="tt-RU"/>
        </w:rPr>
      </w:pPr>
      <w:r w:rsidRPr="00851B93">
        <w:rPr>
          <w:b/>
          <w:noProof/>
          <w:lang w:val="tt-RU"/>
        </w:rPr>
        <w:t>3.</w:t>
      </w:r>
      <w:r w:rsidRPr="00851B93">
        <w:rPr>
          <w:b/>
          <w:lang w:val="tt-RU"/>
        </w:rPr>
        <w:t xml:space="preserve">Синтаксик берәмлекләр. Сүзтезмә </w:t>
      </w:r>
    </w:p>
    <w:p w:rsidR="009A111D" w:rsidRPr="00851B93" w:rsidRDefault="009A111D" w:rsidP="000215B8">
      <w:pPr>
        <w:pStyle w:val="a6"/>
        <w:tabs>
          <w:tab w:val="left" w:pos="567"/>
          <w:tab w:val="left" w:pos="709"/>
          <w:tab w:val="left" w:pos="851"/>
        </w:tabs>
        <w:ind w:firstLine="567"/>
        <w:contextualSpacing/>
        <w:jc w:val="both"/>
        <w:rPr>
          <w:lang w:val="tt-RU"/>
        </w:rPr>
      </w:pPr>
      <w:r w:rsidRPr="00851B93">
        <w:rPr>
          <w:lang w:val="tt-RU"/>
        </w:rPr>
        <w:t xml:space="preserve">Бүлекнең төп эчтәлеге: </w:t>
      </w:r>
      <w:r w:rsidRPr="00851B93">
        <w:rPr>
          <w:noProof/>
          <w:lang w:val="tt-RU"/>
        </w:rPr>
        <w:t>Фигыль сүзтезмә, сүзтезмәдәге бәйләүче чаралар.Исем сүзтезмә, сүзтезмәдәге бәйләүче чаралар.Сыйфат сүзтезмә, сүзтезмәдәге бәйләүче чаралар.Алмашлык сүзтезмә, сүзтезмәдәге бәйләүче чаралар.Сан сүзтезмә, сүзтезмәдәге бәйләүче чаралар.Рәвеш сүзтезмә, сүзтезмәдәге бәйләүче чаралар.Хәбәрлек сүз сүзтезмә, сүзтезмәдәге бәйләүче чаралар.Бифункциональ кушымчалар (ясагыч һәм бәйләгеч функ</w:t>
      </w:r>
      <w:r w:rsidRPr="00851B93">
        <w:rPr>
          <w:noProof/>
          <w:lang w:val="tt-RU"/>
        </w:rPr>
        <w:softHyphen/>
        <w:t>цияле кушымчалар).Сүзтезмәләрне тикшерү тәртибе.</w:t>
      </w:r>
    </w:p>
    <w:p w:rsidR="009A111D" w:rsidRPr="00851B93" w:rsidRDefault="009A111D" w:rsidP="000215B8">
      <w:pPr>
        <w:tabs>
          <w:tab w:val="left" w:pos="567"/>
          <w:tab w:val="left" w:pos="709"/>
          <w:tab w:val="left" w:pos="851"/>
        </w:tabs>
        <w:ind w:firstLine="567"/>
        <w:contextualSpacing/>
        <w:jc w:val="both"/>
        <w:rPr>
          <w:b/>
          <w:lang w:val="tt-RU"/>
        </w:rPr>
      </w:pPr>
      <w:r w:rsidRPr="00851B93">
        <w:rPr>
          <w:b/>
          <w:lang w:val="tt-RU"/>
        </w:rPr>
        <w:t xml:space="preserve">4. Җөмлә турында төшенчә. Гади җөмлә төрләре. </w:t>
      </w:r>
    </w:p>
    <w:p w:rsidR="009A111D" w:rsidRPr="00851B93" w:rsidRDefault="009A111D" w:rsidP="000215B8">
      <w:pPr>
        <w:pStyle w:val="a6"/>
        <w:tabs>
          <w:tab w:val="left" w:pos="567"/>
          <w:tab w:val="left" w:pos="709"/>
          <w:tab w:val="left" w:pos="851"/>
        </w:tabs>
        <w:ind w:firstLine="567"/>
        <w:contextualSpacing/>
        <w:jc w:val="both"/>
        <w:rPr>
          <w:lang w:val="tt-RU"/>
        </w:rPr>
      </w:pPr>
      <w:r w:rsidRPr="00851B93">
        <w:rPr>
          <w:lang w:val="tt-RU"/>
        </w:rPr>
        <w:t xml:space="preserve">Бүлекнең төп эчтәлеге: </w:t>
      </w:r>
      <w:r w:rsidRPr="00851B93">
        <w:rPr>
          <w:noProof/>
          <w:lang w:val="tt-RU"/>
        </w:rPr>
        <w:t>Ике составлы җөмлә.Бер составлы җөмлә: бер составлы фигыль җөмлә, бер со</w:t>
      </w:r>
      <w:r w:rsidRPr="00851B93">
        <w:rPr>
          <w:noProof/>
          <w:lang w:val="tt-RU"/>
        </w:rPr>
        <w:softHyphen/>
        <w:t>ставлы исем җөмлә. Сөйләмдә бер составлы җөмләләрнең кулланылыш үзенчәлекләре.Әйтү максаты ягыннан җөмлә төрләре: хикәя, сорау, бое</w:t>
      </w:r>
      <w:r w:rsidRPr="00851B93">
        <w:rPr>
          <w:noProof/>
          <w:lang w:val="tt-RU"/>
        </w:rPr>
        <w:softHyphen/>
        <w:t>рык җөмлә.Тойгылы җөмлә: тойгылы хикәя, сорау, боерык җөмләләр; җөмләнең төрле урынында килгән эндәш һәм кереш сүзләр, ымлыклар, алар янында куела торган тыныш билгеләре.Раслау һәм инкяр җөмлә турында гомуми төшенчә. Җыйнак һәм җәенке гади җөм</w:t>
      </w:r>
      <w:r w:rsidRPr="00851B93">
        <w:rPr>
          <w:noProof/>
          <w:lang w:val="tt-RU"/>
        </w:rPr>
        <w:softHyphen/>
        <w:t>ләләр.Тулы һәм ким җөмләләр.Өстәлмәләр.Гади җөмлә. Теркәгечле һәм теркәгечсез кушма җөмлә</w:t>
      </w:r>
      <w:r w:rsidRPr="00851B93">
        <w:rPr>
          <w:noProof/>
          <w:lang w:val="tt-RU"/>
        </w:rPr>
        <w:softHyphen/>
        <w:t>ләр.</w:t>
      </w:r>
    </w:p>
    <w:p w:rsidR="009A111D" w:rsidRPr="00851B93" w:rsidRDefault="009A111D" w:rsidP="000215B8">
      <w:pPr>
        <w:tabs>
          <w:tab w:val="left" w:pos="567"/>
          <w:tab w:val="left" w:pos="709"/>
          <w:tab w:val="left" w:pos="851"/>
        </w:tabs>
        <w:ind w:right="72" w:firstLine="567"/>
        <w:contextualSpacing/>
        <w:jc w:val="both"/>
        <w:rPr>
          <w:b/>
          <w:lang w:val="tt-RU"/>
        </w:rPr>
      </w:pPr>
      <w:r w:rsidRPr="00851B93">
        <w:rPr>
          <w:b/>
          <w:lang w:val="tt-RU"/>
        </w:rPr>
        <w:t xml:space="preserve">5.  Җөмләнең кисәкләре </w:t>
      </w:r>
    </w:p>
    <w:p w:rsidR="002908E0" w:rsidRPr="00851B93" w:rsidRDefault="009A111D" w:rsidP="000215B8">
      <w:pPr>
        <w:pStyle w:val="a6"/>
        <w:tabs>
          <w:tab w:val="left" w:pos="567"/>
          <w:tab w:val="left" w:pos="709"/>
          <w:tab w:val="left" w:pos="851"/>
        </w:tabs>
        <w:ind w:firstLine="567"/>
        <w:contextualSpacing/>
        <w:jc w:val="both"/>
        <w:rPr>
          <w:lang w:val="tt-RU"/>
        </w:rPr>
      </w:pPr>
      <w:r w:rsidRPr="00851B93">
        <w:rPr>
          <w:lang w:val="tt-RU"/>
        </w:rPr>
        <w:t xml:space="preserve">Бүлекнең төп эчтәлеге: </w:t>
      </w:r>
      <w:r w:rsidRPr="00851B93">
        <w:rPr>
          <w:noProof/>
          <w:lang w:val="tt-RU"/>
        </w:rPr>
        <w:t>Җөмләнең баш кисәкләре: ия, гади ия, тезмә ия; хәбәр, гади хәбәр, кушма хәбәр, аларның белдерелүе, җөмләдәге урыны.Җөмләнең иярчен кисәкләре: аергыч, тиңдәш һәм тиңдәш булмаган аергычлар, аларның белдерелүе, җөмләдәге уры</w:t>
      </w:r>
      <w:r w:rsidRPr="00851B93">
        <w:rPr>
          <w:noProof/>
          <w:lang w:val="tt-RU"/>
        </w:rPr>
        <w:softHyphen/>
        <w:t>ны.Тәмамлык. Туры тәмамлык, кыек тәмамлык, аларның белдерелүе, җөмләдәге урыны.Хәлләр. Вакыт һәм урын хәлләре, аларның белдерелүе, җөмләдәге урыны.Сәбәп һәм максат хәлләре, аларның белдерелүе, җөмләдәге урыны.Рәвеш һәм күләм хәлләре, аларның белдерелүе, җөмләдәге урыны.Шарт хәле һәм кире хәлләр, аларның белдерелүе, җөмләдә</w:t>
      </w:r>
      <w:r w:rsidRPr="00851B93">
        <w:rPr>
          <w:noProof/>
          <w:lang w:val="tt-RU"/>
        </w:rPr>
        <w:softHyphen/>
        <w:t xml:space="preserve">ге урыны.Аныклагыч, аның белдерелүе, җөмләдәге урыны.Җөмләнең тиңдәш кисәкләре: тиңдәш кисәкләрнең үзара бәйләнеше, тиңдәш кисәкләр янында тыныш билгеләре.Җөмләнең модаль кисәкләре: эндәш сүзләр, кереш сүзләр, керешмәләр.Җөмләдә сүз тәртибе. Язма һәм телдән сөйләмдә сүзләрнең туры һәм кире тәртибе.Җөмләнең аерымланган кисәкләре: җыйнак һәм җәенке аерымланган хәлләр, аныклагычлар, алар янында куела торган тыныш билгеләре.Җөмлә кисәкләрен шартлы билгеләр ярдәмендә билгеләп тикшерү.Җөмләләргә морфологик-синтаксик анализ ясау.Җөмләгә билгеләмә бирү.Гади җөмләне гомумиләштереп кабатлау. </w:t>
      </w:r>
    </w:p>
    <w:p w:rsidR="009A111D" w:rsidRPr="00851B93" w:rsidRDefault="009A111D" w:rsidP="000215B8">
      <w:pPr>
        <w:shd w:val="clear" w:color="auto" w:fill="FFFFFF"/>
        <w:tabs>
          <w:tab w:val="left" w:pos="567"/>
          <w:tab w:val="left" w:pos="709"/>
          <w:tab w:val="left" w:pos="851"/>
        </w:tabs>
        <w:ind w:right="5" w:firstLine="567"/>
        <w:contextualSpacing/>
        <w:jc w:val="both"/>
        <w:rPr>
          <w:lang w:val="tt-RU"/>
        </w:rPr>
      </w:pPr>
      <w:r w:rsidRPr="00851B93">
        <w:rPr>
          <w:b/>
          <w:noProof/>
          <w:lang w:val="tt-RU"/>
        </w:rPr>
        <w:t>Мөстәкыйль эш төрләре</w:t>
      </w:r>
      <w:r w:rsidRPr="00851B93">
        <w:rPr>
          <w:noProof/>
          <w:lang w:val="tt-RU"/>
        </w:rPr>
        <w:t>: гади план төзеп, изложение язу, диктант язып, бирем үтәү, хаталар өстендә эш, дидактик материаллардан бирем үтәү, гади план төзеп, сочинение-сыйфатлама язу, мөстәкыйль эш, диалог һәм монолог язу. Арадаш аттестация эшенә контроль диктант тәкъдим ителә.</w:t>
      </w:r>
    </w:p>
    <w:p w:rsidR="000215B8" w:rsidRPr="00851B93" w:rsidRDefault="009A111D" w:rsidP="000215B8">
      <w:pPr>
        <w:pStyle w:val="a5"/>
        <w:numPr>
          <w:ilvl w:val="0"/>
          <w:numId w:val="9"/>
        </w:numPr>
        <w:shd w:val="clear" w:color="auto" w:fill="FFFFFF"/>
        <w:tabs>
          <w:tab w:val="left" w:pos="567"/>
          <w:tab w:val="left" w:pos="709"/>
          <w:tab w:val="left" w:pos="851"/>
        </w:tabs>
        <w:ind w:left="0" w:right="5" w:firstLine="567"/>
        <w:jc w:val="both"/>
        <w:rPr>
          <w:b/>
          <w:bCs/>
          <w:lang w:val="tt-RU"/>
        </w:rPr>
      </w:pPr>
      <w:r w:rsidRPr="00851B93">
        <w:rPr>
          <w:b/>
          <w:bCs/>
          <w:lang w:val="tt-RU"/>
        </w:rPr>
        <w:t>Бәйләнешле сөйл</w:t>
      </w:r>
      <w:r w:rsidR="000215B8" w:rsidRPr="00851B93">
        <w:rPr>
          <w:b/>
          <w:bCs/>
          <w:lang w:val="tt-RU"/>
        </w:rPr>
        <w:t>әм үстерү.</w:t>
      </w:r>
    </w:p>
    <w:p w:rsidR="009A111D" w:rsidRPr="00851B93" w:rsidRDefault="009A111D" w:rsidP="002908E0">
      <w:pPr>
        <w:shd w:val="clear" w:color="auto" w:fill="FFFFFF"/>
        <w:tabs>
          <w:tab w:val="left" w:pos="567"/>
        </w:tabs>
        <w:ind w:right="5" w:firstLine="567"/>
        <w:contextualSpacing/>
        <w:jc w:val="both"/>
        <w:rPr>
          <w:b/>
          <w:noProof/>
          <w:lang w:val="tt-RU"/>
        </w:rPr>
      </w:pPr>
    </w:p>
    <w:p w:rsidR="00B21B06" w:rsidRPr="00851B93" w:rsidRDefault="00B21B06" w:rsidP="002908E0">
      <w:pPr>
        <w:tabs>
          <w:tab w:val="left" w:pos="567"/>
        </w:tabs>
        <w:ind w:firstLine="567"/>
        <w:contextualSpacing/>
        <w:jc w:val="center"/>
        <w:rPr>
          <w:b/>
          <w:lang w:val="tt-RU"/>
        </w:rPr>
      </w:pPr>
    </w:p>
    <w:p w:rsidR="002908E0" w:rsidRPr="00851B93" w:rsidRDefault="002908E0">
      <w:pPr>
        <w:suppressAutoHyphens w:val="0"/>
        <w:spacing w:after="200" w:line="276" w:lineRule="auto"/>
        <w:rPr>
          <w:b/>
          <w:lang w:val="tt-RU"/>
        </w:rPr>
      </w:pPr>
    </w:p>
    <w:p w:rsidR="00D14D44" w:rsidRPr="00851B93" w:rsidRDefault="00D14D44" w:rsidP="002908E0">
      <w:pPr>
        <w:tabs>
          <w:tab w:val="left" w:pos="567"/>
        </w:tabs>
        <w:ind w:firstLine="567"/>
        <w:contextualSpacing/>
        <w:jc w:val="center"/>
        <w:rPr>
          <w:b/>
          <w:lang w:val="tt-RU"/>
        </w:rPr>
      </w:pPr>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2"/>
      </w:tblGrid>
      <w:tr w:rsidR="00570153" w:rsidRPr="00851B93" w:rsidTr="00756E3A">
        <w:trPr>
          <w:cantSplit/>
          <w:trHeight w:val="395"/>
          <w:tblHeader/>
          <w:jc w:val="center"/>
        </w:trPr>
        <w:tc>
          <w:tcPr>
            <w:tcW w:w="15452" w:type="dxa"/>
            <w:tcBorders>
              <w:top w:val="nil"/>
              <w:left w:val="nil"/>
              <w:right w:val="nil"/>
            </w:tcBorders>
            <w:shd w:val="clear" w:color="auto" w:fill="auto"/>
            <w:vAlign w:val="center"/>
          </w:tcPr>
          <w:p w:rsidR="00570153" w:rsidRPr="00851B93" w:rsidRDefault="00756E3A" w:rsidP="00570153">
            <w:pPr>
              <w:tabs>
                <w:tab w:val="left" w:pos="567"/>
              </w:tabs>
              <w:contextualSpacing/>
              <w:jc w:val="center"/>
              <w:rPr>
                <w:b/>
                <w:lang w:val="tt-RU"/>
              </w:rPr>
            </w:pPr>
            <w:r w:rsidRPr="00851B93">
              <w:lastRenderedPageBreak/>
              <w:br w:type="page"/>
            </w:r>
            <w:r w:rsidR="00570153" w:rsidRPr="00851B93">
              <w:rPr>
                <w:b/>
                <w:lang w:val="tt-RU"/>
              </w:rPr>
              <w:t>Календарь-тематик план</w:t>
            </w:r>
          </w:p>
          <w:p w:rsidR="00570153" w:rsidRPr="00851B93" w:rsidRDefault="00570153" w:rsidP="00570153">
            <w:pPr>
              <w:ind w:firstLine="48"/>
              <w:contextualSpacing/>
              <w:jc w:val="center"/>
              <w:rPr>
                <w:b/>
                <w:lang w:val="tt-RU"/>
              </w:rPr>
            </w:pPr>
          </w:p>
        </w:tc>
      </w:tr>
    </w:tbl>
    <w:p w:rsidR="0095637C" w:rsidRDefault="0095637C" w:rsidP="0095637C">
      <w:pPr>
        <w:rPr>
          <w:b/>
        </w:rPr>
      </w:pPr>
    </w:p>
    <w:tbl>
      <w:tblPr>
        <w:tblW w:w="15559" w:type="dxa"/>
        <w:tblLayout w:type="fixed"/>
        <w:tblLook w:val="0000" w:firstRow="0" w:lastRow="0" w:firstColumn="0" w:lastColumn="0" w:noHBand="0" w:noVBand="0"/>
      </w:tblPr>
      <w:tblGrid>
        <w:gridCol w:w="705"/>
        <w:gridCol w:w="5820"/>
        <w:gridCol w:w="1380"/>
        <w:gridCol w:w="1134"/>
        <w:gridCol w:w="6520"/>
      </w:tblGrid>
      <w:tr w:rsidR="0095637C" w:rsidTr="0095637C">
        <w:trPr>
          <w:trHeight w:val="459"/>
        </w:trPr>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637C" w:rsidRDefault="0095637C" w:rsidP="00B2555B">
            <w:pPr>
              <w:rPr>
                <w:b/>
                <w:lang w:val="tt-RU"/>
              </w:rPr>
            </w:pPr>
            <w:r>
              <w:rPr>
                <w:b/>
              </w:rPr>
              <w:t>№</w:t>
            </w:r>
          </w:p>
        </w:tc>
        <w:tc>
          <w:tcPr>
            <w:tcW w:w="58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637C" w:rsidRDefault="0095637C" w:rsidP="00B2555B">
            <w:pPr>
              <w:jc w:val="center"/>
              <w:rPr>
                <w:b/>
                <w:lang w:val="tt-RU"/>
              </w:rPr>
            </w:pPr>
            <w:r>
              <w:rPr>
                <w:b/>
                <w:lang w:val="tt-RU"/>
              </w:rPr>
              <w:t>Дәрес  темасы</w:t>
            </w:r>
          </w:p>
        </w:tc>
        <w:tc>
          <w:tcPr>
            <w:tcW w:w="2514" w:type="dxa"/>
            <w:gridSpan w:val="2"/>
            <w:tcBorders>
              <w:top w:val="single" w:sz="4" w:space="0" w:color="000000"/>
              <w:left w:val="single" w:sz="4" w:space="0" w:color="000000"/>
              <w:bottom w:val="single" w:sz="4" w:space="0" w:color="000000"/>
              <w:right w:val="single" w:sz="4" w:space="0" w:color="000000"/>
            </w:tcBorders>
          </w:tcPr>
          <w:p w:rsidR="0095637C" w:rsidRPr="005551FA" w:rsidRDefault="0095637C" w:rsidP="00B2555B">
            <w:pPr>
              <w:ind w:left="113" w:right="113"/>
              <w:jc w:val="center"/>
              <w:rPr>
                <w:b/>
                <w:lang w:val="tt-RU"/>
              </w:rPr>
            </w:pPr>
            <w:r>
              <w:rPr>
                <w:b/>
                <w:lang w:val="tt-RU"/>
              </w:rPr>
              <w:t>Дата</w:t>
            </w:r>
          </w:p>
        </w:tc>
        <w:tc>
          <w:tcPr>
            <w:tcW w:w="65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637C" w:rsidRDefault="0095637C" w:rsidP="00B2555B">
            <w:pPr>
              <w:jc w:val="center"/>
              <w:rPr>
                <w:b/>
                <w:lang w:val="tt-RU"/>
              </w:rPr>
            </w:pPr>
            <w:r>
              <w:rPr>
                <w:b/>
                <w:lang w:val="tt-RU"/>
              </w:rPr>
              <w:t>Укучылар эшчәнлеге</w:t>
            </w:r>
          </w:p>
        </w:tc>
      </w:tr>
      <w:tr w:rsidR="0095637C" w:rsidTr="0095637C">
        <w:trPr>
          <w:trHeight w:val="367"/>
        </w:trPr>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637C" w:rsidRDefault="0095637C" w:rsidP="00B2555B">
            <w:pPr>
              <w:spacing w:line="100" w:lineRule="atLeast"/>
              <w:rPr>
                <w:b/>
                <w:lang w:val="tt-RU"/>
              </w:rPr>
            </w:pPr>
          </w:p>
        </w:tc>
        <w:tc>
          <w:tcPr>
            <w:tcW w:w="5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637C" w:rsidRDefault="0095637C" w:rsidP="00B2555B">
            <w:pPr>
              <w:spacing w:line="100" w:lineRule="atLeast"/>
              <w:rPr>
                <w:b/>
                <w:lang w:val="tt-RU"/>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95637C" w:rsidRDefault="0095637C" w:rsidP="00B2555B">
            <w:pPr>
              <w:spacing w:line="100" w:lineRule="atLeast"/>
              <w:rPr>
                <w:b/>
                <w:lang w:val="tt-RU"/>
              </w:rPr>
            </w:pPr>
            <w:r>
              <w:rPr>
                <w:b/>
                <w:lang w:val="tt-RU"/>
              </w:rPr>
              <w:t>план</w:t>
            </w:r>
          </w:p>
        </w:tc>
        <w:tc>
          <w:tcPr>
            <w:tcW w:w="1134" w:type="dxa"/>
            <w:tcBorders>
              <w:top w:val="single" w:sz="4" w:space="0" w:color="000000"/>
              <w:left w:val="single" w:sz="4" w:space="0" w:color="000000"/>
              <w:bottom w:val="single" w:sz="4" w:space="0" w:color="000000"/>
              <w:right w:val="single" w:sz="4" w:space="0" w:color="000000"/>
            </w:tcBorders>
            <w:vAlign w:val="center"/>
          </w:tcPr>
          <w:p w:rsidR="0095637C" w:rsidRDefault="0095637C" w:rsidP="00B2555B">
            <w:pPr>
              <w:spacing w:line="100" w:lineRule="atLeast"/>
              <w:rPr>
                <w:b/>
                <w:lang w:val="tt-RU"/>
              </w:rPr>
            </w:pPr>
            <w:r>
              <w:rPr>
                <w:b/>
                <w:lang w:val="tt-RU"/>
              </w:rPr>
              <w:t>факт.</w:t>
            </w:r>
          </w:p>
        </w:tc>
        <w:tc>
          <w:tcPr>
            <w:tcW w:w="65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637C" w:rsidRDefault="0095637C" w:rsidP="00B2555B">
            <w:pPr>
              <w:spacing w:line="100" w:lineRule="atLeast"/>
              <w:rPr>
                <w:b/>
                <w:lang w:val="tt-RU"/>
              </w:rPr>
            </w:pPr>
          </w:p>
        </w:tc>
      </w:tr>
      <w:tr w:rsidR="0095637C" w:rsidRPr="005551FA" w:rsidTr="0095637C">
        <w:trPr>
          <w:trHeight w:val="272"/>
        </w:trPr>
        <w:tc>
          <w:tcPr>
            <w:tcW w:w="15559" w:type="dxa"/>
            <w:gridSpan w:val="5"/>
            <w:tcBorders>
              <w:top w:val="single" w:sz="4" w:space="0" w:color="000000"/>
              <w:left w:val="single" w:sz="4" w:space="0" w:color="000000"/>
              <w:bottom w:val="single" w:sz="4" w:space="0" w:color="000000"/>
              <w:right w:val="single" w:sz="4" w:space="0" w:color="000000"/>
            </w:tcBorders>
            <w:shd w:val="clear" w:color="auto" w:fill="auto"/>
          </w:tcPr>
          <w:p w:rsidR="0095637C" w:rsidRPr="005551FA" w:rsidRDefault="0095637C" w:rsidP="00B2555B">
            <w:pPr>
              <w:jc w:val="center"/>
              <w:rPr>
                <w:b/>
                <w:lang w:val="tt-RU"/>
              </w:rPr>
            </w:pPr>
            <w:r>
              <w:rPr>
                <w:b/>
                <w:lang w:val="tt-RU"/>
              </w:rPr>
              <w:t>МОРФОЛОГИЯДӘ ҮТКӘННӘРНЕ ИСКӘ ТӨШЕРҮ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t>1-2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proofErr w:type="spellStart"/>
            <w:r>
              <w:rPr>
                <w:color w:val="000000"/>
              </w:rPr>
              <w:t>Кабатлау</w:t>
            </w:r>
            <w:proofErr w:type="spellEnd"/>
            <w:r>
              <w:rPr>
                <w:color w:val="000000"/>
              </w:rPr>
              <w:t xml:space="preserve">. </w:t>
            </w:r>
            <w:proofErr w:type="spellStart"/>
            <w:r>
              <w:rPr>
                <w:color w:val="000000"/>
              </w:rPr>
              <w:t>Мө</w:t>
            </w:r>
            <w:proofErr w:type="gramStart"/>
            <w:r>
              <w:rPr>
                <w:color w:val="000000"/>
              </w:rPr>
              <w:t>ст</w:t>
            </w:r>
            <w:proofErr w:type="gramEnd"/>
            <w:r>
              <w:rPr>
                <w:color w:val="000000"/>
              </w:rPr>
              <w:t>әкыйль</w:t>
            </w:r>
            <w:proofErr w:type="spellEnd"/>
            <w:r>
              <w:rPr>
                <w:color w:val="000000"/>
              </w:rPr>
              <w:t xml:space="preserve">  </w:t>
            </w:r>
            <w:proofErr w:type="spellStart"/>
            <w:r>
              <w:rPr>
                <w:color w:val="000000"/>
              </w:rPr>
              <w:t>сүз</w:t>
            </w:r>
            <w:proofErr w:type="spellEnd"/>
            <w:r>
              <w:rPr>
                <w:color w:val="000000"/>
              </w:rPr>
              <w:t xml:space="preserve"> </w:t>
            </w:r>
            <w:proofErr w:type="spellStart"/>
            <w:r>
              <w:rPr>
                <w:color w:val="000000"/>
              </w:rPr>
              <w:t>төркемнәре</w:t>
            </w:r>
            <w:proofErr w:type="spellEnd"/>
            <w:r>
              <w:rPr>
                <w:color w:val="000000"/>
              </w:rPr>
              <w:t xml:space="preserve">. </w:t>
            </w:r>
            <w:proofErr w:type="spellStart"/>
            <w:r>
              <w:rPr>
                <w:color w:val="000000"/>
              </w:rPr>
              <w:t>Ярдәмлек</w:t>
            </w:r>
            <w:proofErr w:type="spellEnd"/>
            <w:r>
              <w:rPr>
                <w:color w:val="000000"/>
              </w:rPr>
              <w:t xml:space="preserve"> </w:t>
            </w:r>
            <w:proofErr w:type="spellStart"/>
            <w:r>
              <w:rPr>
                <w:color w:val="000000"/>
              </w:rPr>
              <w:t>сүз</w:t>
            </w:r>
            <w:proofErr w:type="spellEnd"/>
            <w:r>
              <w:rPr>
                <w:color w:val="000000"/>
              </w:rPr>
              <w:t xml:space="preserve"> </w:t>
            </w:r>
            <w:proofErr w:type="spellStart"/>
            <w:r>
              <w:rPr>
                <w:color w:val="000000"/>
              </w:rPr>
              <w:t>төркемнәре</w:t>
            </w:r>
            <w:proofErr w:type="spellEnd"/>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Pr="006D4EFE" w:rsidRDefault="006D4EFE" w:rsidP="00B2555B">
            <w:pPr>
              <w:rPr>
                <w:lang w:val="tt-RU"/>
              </w:rPr>
            </w:pPr>
            <w:r>
              <w:t>0</w:t>
            </w:r>
            <w:r w:rsidR="00F54927">
              <w:rPr>
                <w:lang w:val="tt-RU"/>
              </w:rPr>
              <w:t>1</w:t>
            </w:r>
            <w:r>
              <w:t>.09</w:t>
            </w:r>
          </w:p>
          <w:p w:rsidR="003F3C5D" w:rsidRPr="006632FA" w:rsidRDefault="003F3C5D" w:rsidP="006D4EFE">
            <w:pPr>
              <w:rPr>
                <w:lang w:val="tt-RU"/>
              </w:rPr>
            </w:pPr>
            <w:r>
              <w:t>0</w:t>
            </w:r>
            <w:r w:rsidR="00F54927">
              <w:rPr>
                <w:lang w:val="tt-RU"/>
              </w:rPr>
              <w:t>4</w:t>
            </w:r>
            <w: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Pr="008B7391" w:rsidRDefault="003F3C5D" w:rsidP="00B2555B">
            <w:pPr>
              <w:rPr>
                <w:lang w:val="tt-RU"/>
              </w:rPr>
            </w:pPr>
            <w:r>
              <w:rPr>
                <w:lang w:val="tt-RU"/>
              </w:rPr>
              <w:t>Дәреслек, сүзлек белән эш итә белү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Кабатлау. Сүз төркемнәренең җөмлә төзүдәге роле</w:t>
            </w:r>
          </w:p>
        </w:tc>
        <w:tc>
          <w:tcPr>
            <w:tcW w:w="1380" w:type="dxa"/>
            <w:tcBorders>
              <w:top w:val="single" w:sz="4" w:space="0" w:color="000000"/>
              <w:left w:val="single" w:sz="4" w:space="0" w:color="000000"/>
              <w:bottom w:val="single" w:sz="4" w:space="0" w:color="000000"/>
              <w:right w:val="single" w:sz="4" w:space="0" w:color="000000"/>
            </w:tcBorders>
          </w:tcPr>
          <w:p w:rsidR="003F3C5D" w:rsidRPr="00B2555B" w:rsidRDefault="006D4EFE" w:rsidP="006D4EFE">
            <w:r>
              <w:rPr>
                <w:lang w:val="tt-RU"/>
              </w:rPr>
              <w:t>08</w:t>
            </w:r>
            <w:r w:rsidR="003F3C5D">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Логик фикер йөртү, гомумиләштерү, системалаштыру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Кабатлау. Сүзләрнең ясалыш ягыннан төрләре.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pPr>
              <w:rPr>
                <w:lang w:val="tt-RU"/>
              </w:rPr>
            </w:pPr>
            <w:r>
              <w:rPr>
                <w:lang w:val="tt-RU"/>
              </w:rPr>
              <w:t>11</w:t>
            </w:r>
            <w:r w:rsidR="003F3C5D">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Логик фикер йөртү, гомумиләштерү, системалаштыру, нәтиҗә ясау</w:t>
            </w:r>
          </w:p>
        </w:tc>
      </w:tr>
      <w:tr w:rsidR="003F3C5D" w:rsidRPr="00F54927" w:rsidTr="0095637C">
        <w:tc>
          <w:tcPr>
            <w:tcW w:w="15559" w:type="dxa"/>
            <w:gridSpan w:val="5"/>
            <w:tcBorders>
              <w:top w:val="single" w:sz="4" w:space="0" w:color="000000"/>
              <w:left w:val="single" w:sz="4" w:space="0" w:color="000000"/>
              <w:bottom w:val="single" w:sz="4" w:space="0" w:color="000000"/>
              <w:right w:val="single" w:sz="4" w:space="0" w:color="000000"/>
            </w:tcBorders>
            <w:shd w:val="clear" w:color="auto" w:fill="auto"/>
          </w:tcPr>
          <w:p w:rsidR="003F3C5D" w:rsidRPr="00D07A05" w:rsidRDefault="003F3C5D" w:rsidP="00B2555B">
            <w:pPr>
              <w:jc w:val="center"/>
              <w:rPr>
                <w:b/>
                <w:lang w:val="tt-RU"/>
              </w:rPr>
            </w:pPr>
            <w:r>
              <w:rPr>
                <w:b/>
                <w:lang w:val="tt-RU"/>
              </w:rPr>
              <w:t>ГАДИ ҖӨМЛӘ СИНТАКСИСЫ. ҖӨМЛӘДӘ СҮЗЛӘР БӘЙЛӘНЕШЕ</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color w:val="000000"/>
              </w:rPr>
              <w:t xml:space="preserve">Синтаксис </w:t>
            </w:r>
            <w:proofErr w:type="spellStart"/>
            <w:r>
              <w:rPr>
                <w:color w:val="000000"/>
              </w:rPr>
              <w:t>турында</w:t>
            </w:r>
            <w:proofErr w:type="spellEnd"/>
            <w:r w:rsidR="00043A3C">
              <w:rPr>
                <w:color w:val="000000"/>
              </w:rPr>
              <w:t xml:space="preserve"> </w:t>
            </w:r>
            <w:proofErr w:type="spellStart"/>
            <w:r>
              <w:rPr>
                <w:color w:val="000000"/>
              </w:rPr>
              <w:t>төшенчә</w:t>
            </w:r>
            <w:proofErr w:type="spellEnd"/>
            <w:r>
              <w:rPr>
                <w:color w:val="000000"/>
              </w:rPr>
              <w:t xml:space="preserve">. </w:t>
            </w:r>
            <w:proofErr w:type="spellStart"/>
            <w:r>
              <w:rPr>
                <w:color w:val="000000"/>
              </w:rPr>
              <w:t>Синтаксик</w:t>
            </w:r>
            <w:proofErr w:type="spellEnd"/>
            <w:r w:rsidR="00043A3C">
              <w:rPr>
                <w:color w:val="000000"/>
              </w:rPr>
              <w:t xml:space="preserve"> </w:t>
            </w:r>
            <w:proofErr w:type="spellStart"/>
            <w:r>
              <w:rPr>
                <w:color w:val="000000"/>
              </w:rPr>
              <w:t>берәмлекләр</w:t>
            </w:r>
            <w:proofErr w:type="spellEnd"/>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r>
              <w:rPr>
                <w:lang w:val="tt-RU"/>
              </w:rPr>
              <w:t>15</w:t>
            </w:r>
            <w:r w:rsidR="003F3C5D">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jc w:val="both"/>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rPr>
                <w:color w:val="000000"/>
              </w:rPr>
              <w:t>Төшенчә</w:t>
            </w:r>
            <w:proofErr w:type="spellEnd"/>
            <w:r>
              <w:rPr>
                <w:color w:val="000000"/>
              </w:rPr>
              <w:t xml:space="preserve">, термин, </w:t>
            </w:r>
            <w:proofErr w:type="spellStart"/>
            <w:r>
              <w:rPr>
                <w:color w:val="000000"/>
              </w:rPr>
              <w:t>кагыйдәләрне</w:t>
            </w:r>
            <w:proofErr w:type="spellEnd"/>
            <w:r>
              <w:rPr>
                <w:color w:val="000000"/>
              </w:rPr>
              <w:t xml:space="preserve"> </w:t>
            </w:r>
            <w:proofErr w:type="spellStart"/>
            <w:r>
              <w:rPr>
                <w:color w:val="000000"/>
              </w:rPr>
              <w:t>аң</w:t>
            </w:r>
            <w:proofErr w:type="spellEnd"/>
            <w:r>
              <w:rPr>
                <w:color w:val="000000"/>
              </w:rPr>
              <w:t xml:space="preserve">-лап кабул </w:t>
            </w:r>
            <w:proofErr w:type="spellStart"/>
            <w:r>
              <w:rPr>
                <w:color w:val="000000"/>
              </w:rPr>
              <w:t>итү</w:t>
            </w:r>
            <w:proofErr w:type="spellEnd"/>
            <w:r>
              <w:rPr>
                <w:color w:val="000000"/>
              </w:rPr>
              <w:t xml:space="preserve">, </w:t>
            </w:r>
            <w:proofErr w:type="spellStart"/>
            <w:r>
              <w:rPr>
                <w:color w:val="000000"/>
              </w:rPr>
              <w:t>эзләнүталәпитәторганмәсьәләләрнечишүюлларын</w:t>
            </w:r>
            <w:proofErr w:type="spellEnd"/>
            <w:r>
              <w:rPr>
                <w:color w:val="000000"/>
              </w:rPr>
              <w:t xml:space="preserve"> </w:t>
            </w:r>
            <w:proofErr w:type="spellStart"/>
            <w:r>
              <w:rPr>
                <w:color w:val="000000"/>
              </w:rPr>
              <w:t>үзләштерү</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Сөйләмдә сүзләр бәйләнеше. Тезүле бәйләнеш. Тиңдәш кисәкләр арасындагы теркәгечле һәм теркәгечсез бәйләнеш.</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pPr>
              <w:rPr>
                <w:lang w:val="tt-RU"/>
              </w:rPr>
            </w:pPr>
            <w:r>
              <w:rPr>
                <w:lang w:val="tt-RU"/>
              </w:rPr>
              <w:t>18</w:t>
            </w:r>
            <w:r w:rsidR="003F3C5D">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Логик фикер йөртү, анализ, гому-миләштерү, нәтиҗә ясау, тексттан мәгълүмат алу техникасын камилләштерү</w:t>
            </w:r>
          </w:p>
        </w:tc>
      </w:tr>
      <w:tr w:rsidR="003F3C5D" w:rsidRPr="00F54927" w:rsidTr="0095637C">
        <w:trPr>
          <w:trHeight w:val="860"/>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t>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Тиңдәш кисәкләр арасындагы теркәгечле һәм теркәгечсез бәйләнеш.</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pPr>
              <w:rPr>
                <w:lang w:val="tt-RU"/>
              </w:rPr>
            </w:pPr>
            <w:r>
              <w:rPr>
                <w:lang w:val="tt-RU"/>
              </w:rPr>
              <w:t>22</w:t>
            </w:r>
            <w:r w:rsidR="003F3C5D">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Логик фикер йөртү, анализ, гомумиләштерү, нәтиҗә ясау, тексттан мәгълүмат алу техникасын камилләштерү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roofErr w:type="spellStart"/>
            <w:r>
              <w:rPr>
                <w:b/>
                <w:color w:val="000000"/>
              </w:rPr>
              <w:t>Үтелгәннәрне</w:t>
            </w:r>
            <w:proofErr w:type="spellEnd"/>
            <w:r w:rsidR="004E3AFB">
              <w:rPr>
                <w:b/>
                <w:color w:val="000000"/>
                <w:lang w:val="tt-RU"/>
              </w:rPr>
              <w:t xml:space="preserve"> </w:t>
            </w:r>
            <w:proofErr w:type="spellStart"/>
            <w:r>
              <w:rPr>
                <w:b/>
                <w:color w:val="000000"/>
              </w:rPr>
              <w:t>кабатлауга</w:t>
            </w:r>
            <w:proofErr w:type="spellEnd"/>
            <w:r w:rsidR="004E3AFB">
              <w:rPr>
                <w:b/>
                <w:color w:val="000000"/>
                <w:lang w:val="tt-RU"/>
              </w:rPr>
              <w:t xml:space="preserve"> </w:t>
            </w:r>
            <w:r>
              <w:rPr>
                <w:b/>
                <w:color w:val="000000"/>
                <w:lang w:val="tt-RU"/>
              </w:rPr>
              <w:t>контрол</w:t>
            </w:r>
            <w:r>
              <w:rPr>
                <w:b/>
                <w:color w:val="000000"/>
              </w:rPr>
              <w:t>ь диктант</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r>
              <w:rPr>
                <w:lang w:val="tt-RU"/>
              </w:rPr>
              <w:t>25</w:t>
            </w:r>
            <w:r w:rsidR="003F3C5D">
              <w:t>.</w:t>
            </w:r>
            <w:r w:rsidR="003F3C5D">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 xml:space="preserve">Хаталар өстендә эш. Теркәгечле һәм теркәгечсез тезүле бәйләнешне барлыкка китерүче чаралар. </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B2555B">
            <w:pPr>
              <w:rPr>
                <w:lang w:val="tt-RU"/>
              </w:rPr>
            </w:pPr>
            <w:r>
              <w:rPr>
                <w:lang w:val="tt-RU"/>
              </w:rPr>
              <w:t>29</w:t>
            </w:r>
            <w:r w:rsidR="00B2555B">
              <w:rPr>
                <w:lang w:val="tt-RU"/>
              </w:rPr>
              <w:t>.09</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Логик фикер йөртү, анализ, гомумиләштерү, нәтиҗә ясау, тексттан мәгълүмат алу техникасын камилләштерү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10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Тиңдәш кисәкләр арасында  тыныш билгеләре.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pPr>
              <w:rPr>
                <w:lang w:val="tt-RU"/>
              </w:rPr>
            </w:pPr>
            <w:r>
              <w:rPr>
                <w:lang w:val="tt-RU"/>
              </w:rPr>
              <w:t>02</w:t>
            </w:r>
            <w:r w:rsidR="003F3C5D">
              <w:rPr>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Схема буенча логик фикер йөртү,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t>1</w:t>
            </w:r>
            <w:r>
              <w:rPr>
                <w:lang w:val="tt-RU"/>
              </w:rPr>
              <w:t>1-12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Тиңдәш кисәкләр янында гомумиләштерүче сүзләр.Гомумиләштерүче сүзләр янында тыныш билгеләре.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B2555B">
            <w:pPr>
              <w:rPr>
                <w:lang w:val="tt-RU"/>
              </w:rPr>
            </w:pPr>
            <w:r>
              <w:rPr>
                <w:lang w:val="tt-RU"/>
              </w:rPr>
              <w:t>06</w:t>
            </w:r>
            <w:r w:rsidR="00B6311E">
              <w:rPr>
                <w:lang w:val="tt-RU"/>
              </w:rPr>
              <w:t>.10</w:t>
            </w:r>
          </w:p>
          <w:p w:rsidR="003F3C5D" w:rsidRDefault="00F54927" w:rsidP="006D4EFE">
            <w:pPr>
              <w:rPr>
                <w:lang w:val="tt-RU"/>
              </w:rPr>
            </w:pPr>
            <w:r>
              <w:rPr>
                <w:lang w:val="tt-RU"/>
              </w:rPr>
              <w:t>9</w:t>
            </w:r>
            <w:r w:rsidR="00B6311E">
              <w:rPr>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Логик фикер йөртү, анализ, гомумиләштерү, нәтиҗә ясау, тексттан мәгълүмат алу техникасын камилләштерү</w:t>
            </w:r>
          </w:p>
        </w:tc>
      </w:tr>
      <w:tr w:rsidR="003F3C5D" w:rsidTr="0095637C">
        <w:trPr>
          <w:trHeight w:val="572"/>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t>1</w:t>
            </w:r>
            <w:r>
              <w:rPr>
                <w:lang w:val="tt-RU"/>
              </w:rPr>
              <w:t>3-14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b/>
                <w:color w:val="000000"/>
                <w:lang w:val="tt-RU"/>
              </w:rPr>
              <w:t>БСҮ. “Тиңдәш кисәкләр” темасына сочинение.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B2555B">
            <w:pPr>
              <w:rPr>
                <w:lang w:val="tt-RU"/>
              </w:rPr>
            </w:pPr>
            <w:r>
              <w:rPr>
                <w:lang w:val="tt-RU"/>
              </w:rPr>
              <w:t>13</w:t>
            </w:r>
            <w:r w:rsidR="00B6311E">
              <w:rPr>
                <w:lang w:val="tt-RU"/>
              </w:rPr>
              <w:t>.10</w:t>
            </w:r>
          </w:p>
          <w:p w:rsidR="003F3C5D" w:rsidRDefault="006D4EFE" w:rsidP="00F54927">
            <w:pPr>
              <w:rPr>
                <w:lang w:val="tt-RU"/>
              </w:rPr>
            </w:pPr>
            <w:r>
              <w:rPr>
                <w:lang w:val="tt-RU"/>
              </w:rPr>
              <w:t>1</w:t>
            </w:r>
            <w:r w:rsidR="00F54927">
              <w:rPr>
                <w:lang w:val="tt-RU"/>
              </w:rPr>
              <w:t>6</w:t>
            </w:r>
            <w:r w:rsidR="00B6311E">
              <w:rPr>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Үз-үзеңә контроль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15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 Ияртүле бәйләнеш. Ияртүле бәйләнештәге сүзләр арасында урнашкан хәбәрлекле, ачыклаулы, аныклаулы мөнәсәбәт. .</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pPr>
              <w:rPr>
                <w:lang w:val="tt-RU"/>
              </w:rPr>
            </w:pPr>
            <w:r>
              <w:rPr>
                <w:lang w:val="tt-RU"/>
              </w:rPr>
              <w:t>20</w:t>
            </w:r>
            <w:r w:rsidR="003F3C5D">
              <w:rPr>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Схема буенча логик фикер йөртү,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t>1</w:t>
            </w:r>
            <w:r>
              <w:rPr>
                <w:lang w:val="tt-RU"/>
              </w:rPr>
              <w:t>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r>
              <w:rPr>
                <w:color w:val="000000"/>
                <w:lang w:val="tt-RU"/>
              </w:rPr>
              <w:t>Ияртүле бәйләнештә иярүче һәм ияртүче кисәк, аларның шартлы билгесе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pPr>
              <w:rPr>
                <w:lang w:val="tt-RU"/>
              </w:rPr>
            </w:pPr>
            <w:r>
              <w:rPr>
                <w:lang w:val="tt-RU"/>
              </w:rPr>
              <w:t>23</w:t>
            </w:r>
            <w:r w:rsidR="003F3C5D">
              <w:rPr>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Схема буенча логик фикер йөртү, нәтиҗәясау, тексттан мәгълүмат алу техникасын камилләштерү, нәтиҗә ясау,  планга нигезләнеп, хикәя төзү.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lastRenderedPageBreak/>
              <w:t>17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Хәбәрлекле мөнәсәбәт; җөмләдә хәбәрлекле мөнәсәбәтне танып белү.</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B2555B">
            <w:pPr>
              <w:rPr>
                <w:lang w:val="tt-RU"/>
              </w:rPr>
            </w:pPr>
            <w:r>
              <w:rPr>
                <w:lang w:val="tt-RU"/>
              </w:rPr>
              <w:t>27.10</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Схема буенча логик фикер йөртү, нәтиҗә ясау, текст нигезендә тәҗрибә үткәрү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rPr>
                <w:lang w:val="tt-RU"/>
              </w:rPr>
              <w:t>18-19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Pr="008B7391" w:rsidRDefault="003F3C5D" w:rsidP="00B2555B">
            <w:pPr>
              <w:jc w:val="both"/>
              <w:rPr>
                <w:lang w:val="tt-RU"/>
              </w:rPr>
            </w:pPr>
            <w:r>
              <w:rPr>
                <w:b/>
                <w:color w:val="000000"/>
                <w:lang w:val="tt-RU"/>
              </w:rPr>
              <w:t>СҮ. “Җөмләдә сүзләр бәйләнеше” темасына  изложение.</w:t>
            </w:r>
          </w:p>
        </w:tc>
        <w:tc>
          <w:tcPr>
            <w:tcW w:w="1380" w:type="dxa"/>
            <w:tcBorders>
              <w:top w:val="single" w:sz="4" w:space="0" w:color="000000"/>
              <w:left w:val="single" w:sz="4" w:space="0" w:color="000000"/>
              <w:bottom w:val="single" w:sz="4" w:space="0" w:color="000000"/>
              <w:right w:val="single" w:sz="4" w:space="0" w:color="000000"/>
            </w:tcBorders>
          </w:tcPr>
          <w:p w:rsidR="006D4EFE" w:rsidRPr="006D4EFE" w:rsidRDefault="00F54927" w:rsidP="006D4EFE">
            <w:pPr>
              <w:rPr>
                <w:lang w:val="tt-RU"/>
              </w:rPr>
            </w:pPr>
            <w:r>
              <w:rPr>
                <w:lang w:val="tt-RU"/>
              </w:rPr>
              <w:t>6</w:t>
            </w:r>
            <w:r w:rsidR="006D4EFE">
              <w:t>.1</w:t>
            </w:r>
            <w:r w:rsidR="006D4EFE">
              <w:rPr>
                <w:lang w:val="tt-RU"/>
              </w:rPr>
              <w:t>1</w:t>
            </w:r>
          </w:p>
          <w:p w:rsidR="003F3C5D" w:rsidRDefault="003F3C5D" w:rsidP="006D4EFE">
            <w:r>
              <w:t>1</w:t>
            </w:r>
            <w:r w:rsidR="006D4EFE">
              <w:rPr>
                <w:lang w:val="tt-RU"/>
              </w:rPr>
              <w:t>0</w:t>
            </w:r>
            <w:r w:rsidR="00B6311E">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20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Ияртүле бәйләнештәге сүзләр арасында ачыклаулы мөнәсәбәт.</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F54927">
            <w:pPr>
              <w:rPr>
                <w:lang w:val="tt-RU"/>
              </w:rPr>
            </w:pPr>
            <w:r>
              <w:rPr>
                <w:lang w:val="tt-RU"/>
              </w:rPr>
              <w:t>1</w:t>
            </w:r>
            <w:r w:rsidR="00F54927">
              <w:rPr>
                <w:lang w:val="tt-RU"/>
              </w:rPr>
              <w:t>3</w:t>
            </w:r>
            <w:r w:rsidR="003F3C5D">
              <w:rPr>
                <w:lang w:val="tt-RU"/>
              </w:rPr>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21</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Ияртүле бәйләнештәге сүзләр арасында аныклаулы мөнәсәбәт.Аныклаулы мөнәсәбәткә керүче сүзләр янында тыныш билгеләре.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pPr>
              <w:rPr>
                <w:lang w:val="tt-RU"/>
              </w:rPr>
            </w:pPr>
            <w:r>
              <w:rPr>
                <w:lang w:val="tt-RU"/>
              </w:rPr>
              <w:t>17</w:t>
            </w:r>
            <w:r w:rsidR="00B6311E">
              <w:rPr>
                <w:lang w:val="tt-RU"/>
              </w:rPr>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22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rPr>
            </w:pPr>
          </w:p>
          <w:p w:rsidR="003F3C5D" w:rsidRDefault="003F3C5D" w:rsidP="00B2555B">
            <w:pPr>
              <w:jc w:val="both"/>
              <w:rPr>
                <w:color w:val="000000"/>
              </w:rPr>
            </w:pPr>
            <w:proofErr w:type="spellStart"/>
            <w:r>
              <w:rPr>
                <w:color w:val="000000"/>
              </w:rPr>
              <w:t>Ияртүле</w:t>
            </w:r>
            <w:proofErr w:type="spellEnd"/>
            <w:r w:rsidR="00043A3C">
              <w:rPr>
                <w:color w:val="000000"/>
              </w:rPr>
              <w:t xml:space="preserve"> </w:t>
            </w:r>
            <w:proofErr w:type="spellStart"/>
            <w:r>
              <w:rPr>
                <w:color w:val="000000"/>
              </w:rPr>
              <w:t>бәйләнешне</w:t>
            </w:r>
            <w:proofErr w:type="spellEnd"/>
            <w:r w:rsidR="00043A3C">
              <w:rPr>
                <w:color w:val="000000"/>
              </w:rPr>
              <w:t xml:space="preserve"> </w:t>
            </w:r>
            <w:proofErr w:type="spellStart"/>
            <w:r>
              <w:rPr>
                <w:color w:val="000000"/>
              </w:rPr>
              <w:t>барлыкка</w:t>
            </w:r>
            <w:proofErr w:type="spellEnd"/>
            <w:r w:rsidR="00043A3C">
              <w:rPr>
                <w:color w:val="000000"/>
              </w:rPr>
              <w:t xml:space="preserve"> </w:t>
            </w:r>
            <w:proofErr w:type="spellStart"/>
            <w:r>
              <w:rPr>
                <w:color w:val="000000"/>
              </w:rPr>
              <w:t>китерүче</w:t>
            </w:r>
            <w:proofErr w:type="spellEnd"/>
            <w:r w:rsidR="00043A3C">
              <w:rPr>
                <w:color w:val="000000"/>
              </w:rPr>
              <w:t xml:space="preserve"> </w:t>
            </w:r>
            <w:proofErr w:type="spellStart"/>
            <w:r>
              <w:rPr>
                <w:color w:val="000000"/>
              </w:rPr>
              <w:t>чаралар</w:t>
            </w:r>
            <w:proofErr w:type="spellEnd"/>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r>
              <w:rPr>
                <w:lang w:val="tt-RU"/>
              </w:rPr>
              <w:t>20</w:t>
            </w:r>
            <w:r w:rsidR="003F3C5D">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rPr>
                <w:color w:val="000000"/>
              </w:rPr>
              <w:t>Дәреслек</w:t>
            </w:r>
            <w:proofErr w:type="spellEnd"/>
            <w:r>
              <w:rPr>
                <w:color w:val="000000"/>
              </w:rPr>
              <w:t xml:space="preserve">, схема, текст </w:t>
            </w:r>
            <w:proofErr w:type="spellStart"/>
            <w:r>
              <w:rPr>
                <w:color w:val="000000"/>
              </w:rPr>
              <w:t>беләнэшитәбелү</w:t>
            </w:r>
            <w:proofErr w:type="spellEnd"/>
            <w:r>
              <w:rPr>
                <w:color w:val="000000"/>
              </w:rPr>
              <w:t xml:space="preserve">, </w:t>
            </w:r>
            <w:proofErr w:type="spellStart"/>
            <w:r>
              <w:rPr>
                <w:color w:val="000000"/>
              </w:rPr>
              <w:t>таныпбелүактивлыгынүстерү</w:t>
            </w:r>
            <w:proofErr w:type="spellEnd"/>
            <w:r>
              <w:rPr>
                <w:color w:val="000000"/>
              </w:rPr>
              <w:t xml:space="preserve">, </w:t>
            </w:r>
            <w:proofErr w:type="spellStart"/>
            <w:r>
              <w:rPr>
                <w:color w:val="000000"/>
              </w:rPr>
              <w:t>эзләнүталәпитәторганмәсьәләләрнеүзләштерү</w:t>
            </w:r>
            <w:proofErr w:type="spellEnd"/>
            <w:r>
              <w:rPr>
                <w:color w:val="000000"/>
              </w:rPr>
              <w:t xml:space="preserve">, </w:t>
            </w:r>
            <w:proofErr w:type="spellStart"/>
            <w:r>
              <w:rPr>
                <w:color w:val="000000"/>
              </w:rPr>
              <w:t>кагыйдә</w:t>
            </w:r>
            <w:proofErr w:type="spellEnd"/>
            <w:r>
              <w:rPr>
                <w:color w:val="000000"/>
              </w:rPr>
              <w:t xml:space="preserve">, </w:t>
            </w:r>
            <w:proofErr w:type="spellStart"/>
            <w:r>
              <w:rPr>
                <w:color w:val="000000"/>
              </w:rPr>
              <w:t>закончалыкларныаңлап</w:t>
            </w:r>
            <w:proofErr w:type="spellEnd"/>
            <w:r>
              <w:rPr>
                <w:color w:val="000000"/>
              </w:rPr>
              <w:t xml:space="preserve"> кабул </w:t>
            </w:r>
            <w:proofErr w:type="spellStart"/>
            <w:r>
              <w:rPr>
                <w:color w:val="000000"/>
              </w:rPr>
              <w:t>итү</w:t>
            </w:r>
            <w:proofErr w:type="spellEnd"/>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23</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СҮ."</w:t>
            </w:r>
            <w:proofErr w:type="spellStart"/>
            <w:r>
              <w:rPr>
                <w:b/>
                <w:color w:val="000000"/>
              </w:rPr>
              <w:t>Сөйләмдә</w:t>
            </w:r>
            <w:proofErr w:type="spellEnd"/>
            <w:r>
              <w:rPr>
                <w:b/>
                <w:color w:val="000000"/>
              </w:rPr>
              <w:t xml:space="preserve"> </w:t>
            </w:r>
            <w:proofErr w:type="spellStart"/>
            <w:r>
              <w:rPr>
                <w:b/>
                <w:color w:val="000000"/>
              </w:rPr>
              <w:t>сүзлә</w:t>
            </w:r>
            <w:proofErr w:type="gramStart"/>
            <w:r>
              <w:rPr>
                <w:b/>
                <w:color w:val="000000"/>
              </w:rPr>
              <w:t>р</w:t>
            </w:r>
            <w:proofErr w:type="spellEnd"/>
            <w:proofErr w:type="gramEnd"/>
            <w:r w:rsidR="00043A3C">
              <w:rPr>
                <w:b/>
                <w:color w:val="000000"/>
              </w:rPr>
              <w:t xml:space="preserve"> </w:t>
            </w:r>
            <w:proofErr w:type="spellStart"/>
            <w:r>
              <w:rPr>
                <w:b/>
                <w:color w:val="000000"/>
              </w:rPr>
              <w:t>бәйләнеше</w:t>
            </w:r>
            <w:proofErr w:type="spellEnd"/>
            <w:r>
              <w:rPr>
                <w:b/>
                <w:color w:val="000000"/>
              </w:rPr>
              <w:t xml:space="preserve">" </w:t>
            </w:r>
            <w:proofErr w:type="spellStart"/>
            <w:r>
              <w:rPr>
                <w:b/>
                <w:color w:val="000000"/>
              </w:rPr>
              <w:t>темасына</w:t>
            </w:r>
            <w:proofErr w:type="spellEnd"/>
            <w:r>
              <w:rPr>
                <w:b/>
                <w:color w:val="000000"/>
              </w:rPr>
              <w:t xml:space="preserve"> карата </w:t>
            </w:r>
            <w:proofErr w:type="spellStart"/>
            <w:r>
              <w:rPr>
                <w:b/>
                <w:color w:val="000000"/>
              </w:rPr>
              <w:t>ирекле</w:t>
            </w:r>
            <w:proofErr w:type="spellEnd"/>
            <w:r w:rsidR="00043A3C">
              <w:rPr>
                <w:b/>
                <w:color w:val="000000"/>
              </w:rPr>
              <w:t xml:space="preserve"> </w:t>
            </w:r>
            <w:proofErr w:type="spellStart"/>
            <w:r>
              <w:rPr>
                <w:b/>
                <w:color w:val="000000"/>
              </w:rPr>
              <w:t>темага</w:t>
            </w:r>
            <w:proofErr w:type="spellEnd"/>
            <w:r>
              <w:rPr>
                <w:b/>
                <w:color w:val="000000"/>
              </w:rPr>
              <w:t xml:space="preserve"> сочинение </w:t>
            </w:r>
            <w:proofErr w:type="spellStart"/>
            <w:r>
              <w:rPr>
                <w:b/>
                <w:color w:val="000000"/>
              </w:rPr>
              <w:t>язу</w:t>
            </w:r>
            <w:proofErr w:type="spellEnd"/>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r>
              <w:rPr>
                <w:lang w:val="tt-RU"/>
              </w:rPr>
              <w:t>24</w:t>
            </w:r>
            <w:r w:rsidR="00B6311E">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t xml:space="preserve">План </w:t>
            </w:r>
            <w:proofErr w:type="spellStart"/>
            <w:r>
              <w:t>төзеп</w:t>
            </w:r>
            <w:proofErr w:type="spellEnd"/>
            <w:r>
              <w:t xml:space="preserve"> сочинение </w:t>
            </w:r>
            <w:proofErr w:type="spellStart"/>
            <w:r>
              <w:t>язуныкамилләштерү</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Cs/>
                <w:lang w:val="tt-RU"/>
              </w:rPr>
            </w:pPr>
            <w:r>
              <w:rPr>
                <w:lang w:val="tt-RU"/>
              </w:rPr>
              <w:t>24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bCs/>
                <w:lang w:val="tt-RU"/>
              </w:rPr>
              <w:t xml:space="preserve">Хаталар өстендә эш. Синтаксик берәмлекләр. </w:t>
            </w:r>
            <w:r>
              <w:rPr>
                <w:color w:val="000000"/>
                <w:lang w:val="tt-RU"/>
              </w:rPr>
              <w:t>Сүзтезмә</w:t>
            </w:r>
            <w:r>
              <w:rPr>
                <w:b/>
                <w:color w:val="000000"/>
                <w:lang w:val="tt-RU"/>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F54927" w:rsidP="006D4EFE">
            <w:pPr>
              <w:rPr>
                <w:lang w:val="tt-RU"/>
              </w:rPr>
            </w:pPr>
            <w:r>
              <w:rPr>
                <w:lang w:val="tt-RU"/>
              </w:rPr>
              <w:t>27</w:t>
            </w:r>
            <w:r w:rsidR="003F3C5D">
              <w:rPr>
                <w:lang w:val="tt-RU"/>
              </w:rPr>
              <w:t>.11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белән эш итә белү, танып белү активлыгын арттыру</w:t>
            </w:r>
          </w:p>
        </w:tc>
      </w:tr>
      <w:tr w:rsidR="003F3C5D" w:rsidRPr="00F54927" w:rsidTr="0095637C">
        <w:trPr>
          <w:trHeight w:val="1208"/>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25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r>
              <w:rPr>
                <w:color w:val="000000"/>
                <w:lang w:val="tt-RU"/>
              </w:rPr>
              <w:t>Фигыль сүзтезмә.</w:t>
            </w:r>
          </w:p>
          <w:p w:rsidR="003F3C5D" w:rsidRDefault="003F3C5D" w:rsidP="00B2555B">
            <w:pPr>
              <w:jc w:val="both"/>
              <w:rPr>
                <w:color w:val="000000"/>
                <w:lang w:val="tt-RU"/>
              </w:rPr>
            </w:pPr>
          </w:p>
        </w:tc>
        <w:tc>
          <w:tcPr>
            <w:tcW w:w="1380" w:type="dxa"/>
            <w:tcBorders>
              <w:top w:val="single" w:sz="4" w:space="0" w:color="000000"/>
              <w:left w:val="single" w:sz="4" w:space="0" w:color="000000"/>
              <w:bottom w:val="single" w:sz="4" w:space="0" w:color="000000"/>
              <w:right w:val="single" w:sz="4" w:space="0" w:color="000000"/>
            </w:tcBorders>
          </w:tcPr>
          <w:p w:rsidR="003F3C5D" w:rsidRDefault="006D4EFE" w:rsidP="006D4EFE">
            <w:pPr>
              <w:rPr>
                <w:lang w:val="tt-RU"/>
              </w:rPr>
            </w:pPr>
            <w:r>
              <w:rPr>
                <w:lang w:val="tt-RU"/>
              </w:rPr>
              <w:t>01</w:t>
            </w:r>
            <w:r w:rsidR="00B6311E">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Tr="0095637C">
        <w:trPr>
          <w:trHeight w:val="1083"/>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26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rPr>
            </w:pPr>
            <w:proofErr w:type="spellStart"/>
            <w:r>
              <w:rPr>
                <w:color w:val="000000"/>
              </w:rPr>
              <w:t>Исем</w:t>
            </w:r>
            <w:proofErr w:type="spellEnd"/>
            <w:r w:rsidR="006D4EFE">
              <w:rPr>
                <w:color w:val="000000"/>
                <w:lang w:val="tt-RU"/>
              </w:rPr>
              <w:t xml:space="preserve"> </w:t>
            </w:r>
            <w:proofErr w:type="spellStart"/>
            <w:r>
              <w:rPr>
                <w:color w:val="000000"/>
              </w:rPr>
              <w:t>сүзтезмә</w:t>
            </w:r>
            <w:proofErr w:type="spellEnd"/>
          </w:p>
          <w:p w:rsidR="003F3C5D" w:rsidRDefault="003F3C5D" w:rsidP="00B2555B">
            <w:pPr>
              <w:jc w:val="both"/>
              <w:rPr>
                <w:color w:val="000000"/>
              </w:rPr>
            </w:pP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r>
              <w:rPr>
                <w:lang w:val="tt-RU"/>
              </w:rPr>
              <w:t>04</w:t>
            </w:r>
            <w:r w:rsidR="003F3C5D">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t>Дәреслек</w:t>
            </w:r>
            <w:proofErr w:type="spellEnd"/>
            <w:r>
              <w:t xml:space="preserve">, схема, текст </w:t>
            </w:r>
            <w:proofErr w:type="spellStart"/>
            <w:r>
              <w:t>беләнэшитәбелү</w:t>
            </w:r>
            <w:proofErr w:type="spellEnd"/>
            <w:r>
              <w:t xml:space="preserve">, </w:t>
            </w:r>
            <w:proofErr w:type="spellStart"/>
            <w:r>
              <w:t>таныпбелүактивлыгынүстерү</w:t>
            </w:r>
            <w:proofErr w:type="spellEnd"/>
            <w:r>
              <w:t xml:space="preserve">, </w:t>
            </w:r>
            <w:proofErr w:type="spellStart"/>
            <w:r>
              <w:t>эзләнүталәпитәторганмәсьәләләрнеүзләштерү</w:t>
            </w:r>
            <w:proofErr w:type="spellEnd"/>
            <w:r>
              <w:rPr>
                <w:lang w:val="tt-RU"/>
              </w:rPr>
              <w:t>.</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27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proofErr w:type="spellStart"/>
            <w:r>
              <w:rPr>
                <w:color w:val="000000"/>
              </w:rPr>
              <w:t>Сыйфат</w:t>
            </w:r>
            <w:proofErr w:type="spellEnd"/>
            <w:r w:rsidR="006D4EFE">
              <w:rPr>
                <w:color w:val="000000"/>
                <w:lang w:val="tt-RU"/>
              </w:rPr>
              <w:t xml:space="preserve"> </w:t>
            </w:r>
            <w:proofErr w:type="spellStart"/>
            <w:r>
              <w:rPr>
                <w:color w:val="000000"/>
              </w:rPr>
              <w:t>сүзтезмә</w:t>
            </w:r>
            <w:proofErr w:type="spellEnd"/>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E26781" w:rsidP="00D064D4">
            <w:pPr>
              <w:rPr>
                <w:lang w:val="tt-RU"/>
              </w:rPr>
            </w:pPr>
            <w:r>
              <w:rPr>
                <w:lang w:val="tt-RU"/>
              </w:rPr>
              <w:t>08</w:t>
            </w:r>
            <w:r w:rsidR="00B6311E">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Логик фикер йөртү, гомумиләштерү, системалаштыру,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28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proofErr w:type="spellStart"/>
            <w:r>
              <w:rPr>
                <w:color w:val="000000"/>
              </w:rPr>
              <w:t>Алмашлык</w:t>
            </w:r>
            <w:proofErr w:type="spellEnd"/>
            <w:r w:rsidR="006D4EFE">
              <w:rPr>
                <w:color w:val="000000"/>
                <w:lang w:val="tt-RU"/>
              </w:rPr>
              <w:t xml:space="preserve"> </w:t>
            </w:r>
            <w:proofErr w:type="spellStart"/>
            <w:r>
              <w:rPr>
                <w:color w:val="000000"/>
              </w:rPr>
              <w:t>сүзтезм</w:t>
            </w:r>
            <w:proofErr w:type="spellEnd"/>
            <w:r>
              <w:rPr>
                <w:color w:val="000000"/>
                <w:lang w:val="tt-RU"/>
              </w:rPr>
              <w:t>ә.</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11</w:t>
            </w:r>
            <w:r w:rsidR="00B6311E">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Логик фикер йөртү, гомумиләштерү, системалаштыру,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29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proofErr w:type="spellStart"/>
            <w:r>
              <w:rPr>
                <w:color w:val="000000"/>
              </w:rPr>
              <w:t>Рәвеш</w:t>
            </w:r>
            <w:proofErr w:type="spellEnd"/>
            <w:r>
              <w:rPr>
                <w:color w:val="000000"/>
              </w:rPr>
              <w:t xml:space="preserve"> </w:t>
            </w:r>
            <w:proofErr w:type="spellStart"/>
            <w:r>
              <w:rPr>
                <w:color w:val="000000"/>
              </w:rPr>
              <w:t>сүзтезмә</w:t>
            </w:r>
            <w:proofErr w:type="spellEnd"/>
            <w:r>
              <w:rPr>
                <w:color w:val="000000"/>
              </w:rPr>
              <w:t>.</w:t>
            </w:r>
          </w:p>
          <w:p w:rsidR="003F3C5D" w:rsidRDefault="003F3C5D" w:rsidP="00B2555B">
            <w:pPr>
              <w:jc w:val="both"/>
              <w:rPr>
                <w:color w:val="000000"/>
                <w:lang w:val="tt-RU"/>
              </w:rPr>
            </w:pPr>
          </w:p>
        </w:tc>
        <w:tc>
          <w:tcPr>
            <w:tcW w:w="1380" w:type="dxa"/>
            <w:tcBorders>
              <w:top w:val="single" w:sz="4" w:space="0" w:color="000000"/>
              <w:left w:val="single" w:sz="4" w:space="0" w:color="000000"/>
              <w:bottom w:val="single" w:sz="4" w:space="0" w:color="000000"/>
              <w:right w:val="single" w:sz="4" w:space="0" w:color="000000"/>
            </w:tcBorders>
          </w:tcPr>
          <w:p w:rsidR="003F3C5D" w:rsidRDefault="003F3C5D" w:rsidP="00D064D4">
            <w:pPr>
              <w:rPr>
                <w:lang w:val="tt-RU"/>
              </w:rPr>
            </w:pPr>
            <w:r>
              <w:rPr>
                <w:lang w:val="tt-RU"/>
              </w:rPr>
              <w:t>1</w:t>
            </w:r>
            <w:r w:rsidR="00E26781">
              <w:rPr>
                <w:lang w:val="tt-RU"/>
              </w:rPr>
              <w:t>5</w:t>
            </w:r>
            <w:r w:rsidR="00B6311E">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rPr>
                <w:lang w:val="tt-RU"/>
              </w:rPr>
              <w:t>30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b/>
                <w:color w:val="000000"/>
                <w:lang w:val="tt-RU"/>
              </w:rPr>
              <w:t>“Сүзтезмә” темасы буенча контроль диктант</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18</w:t>
            </w:r>
            <w:r w:rsidR="003F3C5D">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Үз-үзеңә контроль ясау</w:t>
            </w:r>
          </w:p>
        </w:tc>
      </w:tr>
      <w:tr w:rsidR="003F3C5D" w:rsidRPr="00F54927" w:rsidTr="0095637C">
        <w:trPr>
          <w:trHeight w:val="268"/>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31</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r>
              <w:rPr>
                <w:color w:val="000000"/>
                <w:lang w:val="tt-RU"/>
              </w:rPr>
              <w:t>Хаталар өстендә эш. Сан сүзтезмә.Хәбәрлек сүз сүзтезмә.</w:t>
            </w:r>
          </w:p>
          <w:p w:rsidR="003F3C5D" w:rsidRDefault="003F3C5D" w:rsidP="00B2555B">
            <w:pPr>
              <w:jc w:val="both"/>
              <w:rPr>
                <w:color w:val="000000"/>
                <w:lang w:val="tt-RU"/>
              </w:rPr>
            </w:pPr>
          </w:p>
        </w:tc>
        <w:tc>
          <w:tcPr>
            <w:tcW w:w="1380" w:type="dxa"/>
            <w:tcBorders>
              <w:top w:val="single" w:sz="4" w:space="0" w:color="000000"/>
              <w:left w:val="single" w:sz="4" w:space="0" w:color="000000"/>
              <w:bottom w:val="single" w:sz="4" w:space="0" w:color="000000"/>
              <w:right w:val="single" w:sz="4" w:space="0" w:color="000000"/>
            </w:tcBorders>
          </w:tcPr>
          <w:p w:rsidR="003F3C5D" w:rsidRDefault="00E26781" w:rsidP="00D064D4">
            <w:pPr>
              <w:rPr>
                <w:lang w:val="tt-RU"/>
              </w:rPr>
            </w:pPr>
            <w:r>
              <w:rPr>
                <w:lang w:val="tt-RU"/>
              </w:rPr>
              <w:t>22</w:t>
            </w:r>
            <w:r w:rsidR="00B6311E">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Логик фикер йөртү, гомумиләштерү, системалаштыру, нәтиҗә ясау,дәреслек, схема, текст белән эш итә белү, танып белү активлыгын үстерү,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 xml:space="preserve">Сүзтезмәләрне тикшерү. Сүзтезмәләрне </w:t>
            </w:r>
            <w:r>
              <w:rPr>
                <w:color w:val="000000"/>
                <w:lang w:val="tt-RU"/>
              </w:rPr>
              <w:lastRenderedPageBreak/>
              <w:t>гомумиләштереп кабатлау.</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lastRenderedPageBreak/>
              <w:t>25</w:t>
            </w:r>
            <w:r w:rsidR="003F3C5D">
              <w:rPr>
                <w:lang w:val="tt-RU"/>
              </w:rPr>
              <w:t>.12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 xml:space="preserve">Логик фикер йөртү, гомумиләштерү, системалаштыру, </w:t>
            </w:r>
            <w:r>
              <w:rPr>
                <w:lang w:val="tt-RU"/>
              </w:rPr>
              <w:lastRenderedPageBreak/>
              <w:t>нәтиҗә ясау</w:t>
            </w:r>
          </w:p>
        </w:tc>
      </w:tr>
      <w:tr w:rsidR="003F3C5D" w:rsidTr="0095637C">
        <w:trPr>
          <w:trHeight w:val="407"/>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rPr>
                <w:lang w:val="tt-RU"/>
              </w:rPr>
              <w:lastRenderedPageBreak/>
              <w:t>33</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b/>
                <w:color w:val="000000"/>
                <w:lang w:val="tt-RU"/>
              </w:rPr>
              <w:t>БСҮ. “Сүзтезмә” темасына изложение.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555B">
            <w:pPr>
              <w:rPr>
                <w:lang w:val="tt-RU"/>
              </w:rPr>
            </w:pPr>
            <w:r>
              <w:rPr>
                <w:lang w:val="tt-RU"/>
              </w:rPr>
              <w:t>2</w:t>
            </w:r>
            <w:r w:rsidR="00D064D4">
              <w:rPr>
                <w:lang w:val="tt-RU"/>
              </w:rPr>
              <w:t>9.</w:t>
            </w:r>
            <w:r w:rsidR="003F3C5D" w:rsidRPr="00FD0CE8">
              <w:rPr>
                <w:lang w:val="tt-RU"/>
              </w:rPr>
              <w:t>1</w:t>
            </w:r>
            <w:r>
              <w:rPr>
                <w:lang w:val="tt-RU"/>
              </w:rPr>
              <w:t>2</w:t>
            </w:r>
            <w:r w:rsidR="003F3C5D" w:rsidRPr="00FD0CE8">
              <w:rPr>
                <w:lang w:val="tt-RU"/>
              </w:rPr>
              <w:t>.2</w:t>
            </w:r>
            <w:r>
              <w:rPr>
                <w:lang w:val="tt-RU"/>
              </w:rPr>
              <w:t>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lang w:val="tt-RU"/>
              </w:rPr>
              <w:t>Үз-үзеңә контроль яса</w:t>
            </w:r>
            <w:r>
              <w:t>у</w:t>
            </w:r>
          </w:p>
        </w:tc>
      </w:tr>
      <w:tr w:rsidR="003F3C5D" w:rsidTr="0095637C">
        <w:trPr>
          <w:trHeight w:val="407"/>
        </w:trPr>
        <w:tc>
          <w:tcPr>
            <w:tcW w:w="15559" w:type="dxa"/>
            <w:gridSpan w:val="5"/>
            <w:tcBorders>
              <w:top w:val="single" w:sz="4" w:space="0" w:color="000000"/>
              <w:left w:val="single" w:sz="4" w:space="0" w:color="000000"/>
              <w:bottom w:val="single" w:sz="4" w:space="0" w:color="000000"/>
              <w:right w:val="single" w:sz="4" w:space="0" w:color="000000"/>
            </w:tcBorders>
            <w:shd w:val="clear" w:color="auto" w:fill="auto"/>
          </w:tcPr>
          <w:p w:rsidR="003F3C5D" w:rsidRPr="00D07A05" w:rsidRDefault="003F3C5D" w:rsidP="00B2555B">
            <w:pPr>
              <w:jc w:val="center"/>
              <w:rPr>
                <w:b/>
                <w:lang w:val="tt-RU"/>
              </w:rPr>
            </w:pPr>
            <w:r>
              <w:rPr>
                <w:b/>
                <w:lang w:val="tt-RU"/>
              </w:rPr>
              <w:t>ҖӨМЛӘ. ҖӨМЛӘ НИЧЕК ОЕША?</w:t>
            </w:r>
          </w:p>
        </w:tc>
      </w:tr>
      <w:tr w:rsidR="003F3C5D" w:rsidRPr="00F54927" w:rsidTr="0095637C">
        <w:trPr>
          <w:trHeight w:val="1289"/>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эш.Җөмлә</w:t>
            </w:r>
            <w:r>
              <w:rPr>
                <w:b/>
                <w:color w:val="000000"/>
                <w:lang w:val="tt-RU"/>
              </w:rPr>
              <w:t>.</w:t>
            </w:r>
            <w:r>
              <w:rPr>
                <w:color w:val="000000"/>
                <w:lang w:val="tt-RU"/>
              </w:rPr>
              <w:t>Җөмләләрне төркемләү. Ике составлы  һәм бер составлы җөмлә турында төшенчә бирү.</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12</w:t>
            </w:r>
            <w:r w:rsidR="003F3C5D">
              <w:rPr>
                <w:lang w:val="tt-RU"/>
              </w:rPr>
              <w:t>.01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Бер составлы исем җөмлә һәм бер составлы фигыль җөмлә.Бер составлы исем җөмлә һәм бер составлы фигыль җөмләләрне сөйләмдә куллану.</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15</w:t>
            </w:r>
            <w:r w:rsidR="00B6311E">
              <w:rPr>
                <w:lang w:val="tt-RU"/>
              </w:rPr>
              <w:t>.01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Әйтү максаты ягыннан җөмлә төрләре</w:t>
            </w:r>
            <w:r>
              <w:rPr>
                <w:b/>
                <w:color w:val="000000"/>
                <w:lang w:val="tt-RU"/>
              </w:rPr>
              <w:t xml:space="preserve">. </w:t>
            </w:r>
            <w:proofErr w:type="spellStart"/>
            <w:r>
              <w:rPr>
                <w:color w:val="000000"/>
              </w:rPr>
              <w:t>Хикәя</w:t>
            </w:r>
            <w:proofErr w:type="spellEnd"/>
            <w:r>
              <w:rPr>
                <w:color w:val="000000"/>
              </w:rPr>
              <w:t xml:space="preserve"> </w:t>
            </w:r>
            <w:proofErr w:type="spellStart"/>
            <w:r>
              <w:rPr>
                <w:color w:val="000000"/>
              </w:rPr>
              <w:t>җөмлә</w:t>
            </w:r>
            <w:proofErr w:type="spellEnd"/>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19</w:t>
            </w:r>
            <w:r w:rsidR="00B6311E">
              <w:rPr>
                <w:lang w:val="tt-RU"/>
              </w:rPr>
              <w:t>.01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Сорау җөмлә.Сорау җөмләдә сүзләрнең урнашуы.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22</w:t>
            </w:r>
            <w:r w:rsidR="003F3C5D">
              <w:rPr>
                <w:lang w:val="tt-RU"/>
              </w:rPr>
              <w:t>.01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белән эш итә белү, термин, ка-гыйдәне аңлап кабул итү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38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r>
              <w:rPr>
                <w:color w:val="000000"/>
                <w:lang w:val="tt-RU"/>
              </w:rPr>
              <w:t xml:space="preserve">Боерык җөмлә. Тойгылы җөмлә. </w:t>
            </w:r>
          </w:p>
          <w:p w:rsidR="003F3C5D" w:rsidRDefault="003F3C5D" w:rsidP="00B2555B">
            <w:pPr>
              <w:jc w:val="both"/>
              <w:rPr>
                <w:lang w:val="tt-RU"/>
              </w:rPr>
            </w:pPr>
            <w:r>
              <w:rPr>
                <w:color w:val="000000"/>
                <w:lang w:val="tt-RU"/>
              </w:rPr>
              <w:t>Тойгылы җөмләләрнең сөйләмдә әһәмияте. Диктант</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26.01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rPr>
          <w:trHeight w:val="545"/>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rPr>
                <w:lang w:val="tt-RU"/>
              </w:rPr>
              <w:t>39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b/>
                <w:color w:val="000000"/>
                <w:lang w:val="tt-RU"/>
              </w:rPr>
              <w:t>БСҮ.“Әйтү максаты ягыннан җөмлә төрләре” темасына сочинение язу.</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29</w:t>
            </w:r>
            <w:r w:rsidR="00D064D4">
              <w:rPr>
                <w:lang w:val="tt-RU"/>
              </w:rPr>
              <w:t>.01</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Телдән сөйләм һәм язма сөйләм осталыгы, күнекмәләре булдыру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lang w:val="tt-RU"/>
              </w:rPr>
            </w:pPr>
            <w:r>
              <w:rPr>
                <w:color w:val="000000"/>
                <w:lang w:val="tt-RU"/>
              </w:rPr>
              <w:t>Хаталар өстендә эш. Синтагма.Сөйләмне синтагмаларга (мәгънәви кисәкләргә) бүлү. Сөйләмдә логик басымны дөрес билгеләүгә эш</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2</w:t>
            </w:r>
            <w:r w:rsidR="00B6311E">
              <w:rPr>
                <w:lang w:val="tt-RU"/>
              </w:rPr>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Дәреслек белән эш итә белү, термин, кагыйдәне аңлап кабул итү. Биремнәрне үтәгәндә үз эшчәнлегеңне планлаштыра белү, логик басымны дөрес билгеләүнекамилләштерү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rPr>
            </w:pPr>
            <w:r>
              <w:rPr>
                <w:lang w:val="tt-RU"/>
              </w:rPr>
              <w:t>41</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rPr>
                <w:color w:val="000000"/>
              </w:rPr>
              <w:t>Раслауһәминкярҗөмләләр</w:t>
            </w:r>
            <w:proofErr w:type="spellEnd"/>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5</w:t>
            </w:r>
            <w:r w:rsidR="003F3C5D">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tabs>
                <w:tab w:val="left" w:pos="167"/>
              </w:tabs>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Pr="005551FA" w:rsidRDefault="003F3C5D" w:rsidP="00B2555B">
            <w:pPr>
              <w:jc w:val="both"/>
              <w:rPr>
                <w:lang w:val="tt-RU"/>
              </w:rPr>
            </w:pPr>
            <w:r w:rsidRPr="005551FA">
              <w:rPr>
                <w:lang w:val="tt-RU"/>
              </w:rPr>
              <w:t>Дәреслек белән эш итә белү, термин, ка-гыйдәне аңлап кабул итү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Җыйнак һәм җәенке җөмләләр турында төшенчә. Аларның сөйләмдә роле.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9</w:t>
            </w:r>
            <w:r w:rsidR="00041C3E">
              <w:rPr>
                <w:lang w:val="tt-RU"/>
              </w:rPr>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белән эшли белү, игътибарлылык һәм кызыксынучанлыкны үстерү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43</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Тулы һәм ким җөмләләр, аларның әдәби һәм җанлы сөйләмдә роле.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034B00">
            <w:pPr>
              <w:rPr>
                <w:lang w:val="tt-RU"/>
              </w:rPr>
            </w:pPr>
            <w:r>
              <w:rPr>
                <w:lang w:val="tt-RU"/>
              </w:rPr>
              <w:t>1</w:t>
            </w:r>
            <w:r w:rsidR="00034B00">
              <w:rPr>
                <w:lang w:val="tt-RU"/>
              </w:rPr>
              <w:t>2</w:t>
            </w:r>
            <w:r w:rsidR="003F3C5D">
              <w:rPr>
                <w:lang w:val="tt-RU"/>
              </w:rPr>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белән эшли белү, танып белү активлыгын үстерү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44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 xml:space="preserve">СҮ. </w:t>
            </w:r>
            <w:proofErr w:type="spellStart"/>
            <w:r>
              <w:rPr>
                <w:b/>
                <w:color w:val="000000"/>
              </w:rPr>
              <w:t>Җөмлә</w:t>
            </w:r>
            <w:proofErr w:type="spellEnd"/>
            <w:r>
              <w:rPr>
                <w:b/>
                <w:color w:val="000000"/>
              </w:rPr>
              <w:t xml:space="preserve"> </w:t>
            </w:r>
            <w:proofErr w:type="spellStart"/>
            <w:r>
              <w:rPr>
                <w:b/>
                <w:color w:val="000000"/>
              </w:rPr>
              <w:t>төрләренә</w:t>
            </w:r>
            <w:proofErr w:type="spellEnd"/>
            <w:r>
              <w:rPr>
                <w:b/>
                <w:color w:val="000000"/>
              </w:rPr>
              <w:t xml:space="preserve"> карата изложение </w:t>
            </w:r>
            <w:proofErr w:type="spellStart"/>
            <w:r>
              <w:rPr>
                <w:b/>
                <w:color w:val="000000"/>
              </w:rPr>
              <w:t>язу</w:t>
            </w:r>
            <w:proofErr w:type="spellEnd"/>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t>1</w:t>
            </w:r>
            <w:r>
              <w:rPr>
                <w:lang w:val="tt-RU"/>
              </w:rPr>
              <w:t>6</w:t>
            </w:r>
            <w:r w:rsidR="003F3C5D">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t xml:space="preserve">План </w:t>
            </w:r>
            <w:proofErr w:type="spellStart"/>
            <w:r>
              <w:t>төзеп</w:t>
            </w:r>
            <w:proofErr w:type="spellEnd"/>
            <w:r>
              <w:t xml:space="preserve"> изложение </w:t>
            </w:r>
            <w:proofErr w:type="spellStart"/>
            <w:r>
              <w:t>язуныкамилләштерү</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эш.Гади һәм кушма җөмләләр.Гади җөмлә турында төшенчә бирү. Гади җөмләдә баш кисәкләрнең тиңдәшләнеп килүе.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19</w:t>
            </w:r>
            <w:r w:rsidR="003F3C5D">
              <w:rPr>
                <w:lang w:val="tt-RU"/>
              </w:rPr>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белән эш итә белү, термин, кагыйдәне аңлап кабул итү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color w:val="000000"/>
                <w:spacing w:val="-2"/>
                <w:lang w:val="tt-RU"/>
              </w:rPr>
            </w:pPr>
            <w:r>
              <w:rPr>
                <w:color w:val="000000"/>
                <w:lang w:val="tt-RU"/>
              </w:rPr>
              <w:t>Кушма җөмлә турында төшенчә. Теркәгечле кушма җөмләләр.Теркәгечсез кушма җөмләләр .</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pPr>
              <w:rPr>
                <w:lang w:val="tt-RU"/>
              </w:rPr>
            </w:pPr>
            <w:r>
              <w:rPr>
                <w:lang w:val="tt-RU"/>
              </w:rPr>
              <w:t>23</w:t>
            </w:r>
            <w:r w:rsidR="00041C3E">
              <w:rPr>
                <w:lang w:val="tt-RU"/>
              </w:rPr>
              <w:t>.02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spacing w:val="-2"/>
                <w:lang w:val="tt-RU"/>
              </w:rPr>
              <w:t>Дәреслек белән эшли белү, танып белү активлыгын үстерү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47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 xml:space="preserve">СҮ. </w:t>
            </w:r>
            <w:proofErr w:type="spellStart"/>
            <w:r>
              <w:rPr>
                <w:b/>
                <w:color w:val="000000"/>
              </w:rPr>
              <w:t>Төрле</w:t>
            </w:r>
            <w:proofErr w:type="spellEnd"/>
            <w:r w:rsidR="00043A3C">
              <w:rPr>
                <w:b/>
                <w:color w:val="000000"/>
              </w:rPr>
              <w:t xml:space="preserve"> </w:t>
            </w:r>
            <w:proofErr w:type="spellStart"/>
            <w:r>
              <w:rPr>
                <w:b/>
                <w:color w:val="000000"/>
              </w:rPr>
              <w:t>тө</w:t>
            </w:r>
            <w:proofErr w:type="gramStart"/>
            <w:r>
              <w:rPr>
                <w:b/>
                <w:color w:val="000000"/>
              </w:rPr>
              <w:t>р</w:t>
            </w:r>
            <w:proofErr w:type="spellEnd"/>
            <w:proofErr w:type="gramEnd"/>
            <w:r w:rsidR="00043A3C">
              <w:rPr>
                <w:b/>
                <w:color w:val="000000"/>
              </w:rPr>
              <w:t xml:space="preserve"> </w:t>
            </w:r>
            <w:proofErr w:type="spellStart"/>
            <w:r>
              <w:rPr>
                <w:b/>
                <w:color w:val="000000"/>
              </w:rPr>
              <w:t>җөмләләрне</w:t>
            </w:r>
            <w:proofErr w:type="spellEnd"/>
            <w:r w:rsidR="00043A3C">
              <w:rPr>
                <w:b/>
                <w:color w:val="000000"/>
              </w:rPr>
              <w:t xml:space="preserve"> </w:t>
            </w:r>
            <w:proofErr w:type="spellStart"/>
            <w:r>
              <w:rPr>
                <w:b/>
                <w:color w:val="000000"/>
              </w:rPr>
              <w:t>куллануга</w:t>
            </w:r>
            <w:proofErr w:type="spellEnd"/>
            <w:r w:rsidR="00043A3C">
              <w:rPr>
                <w:b/>
                <w:color w:val="000000"/>
              </w:rPr>
              <w:t xml:space="preserve"> </w:t>
            </w:r>
            <w:proofErr w:type="spellStart"/>
            <w:r>
              <w:rPr>
                <w:b/>
                <w:color w:val="000000"/>
              </w:rPr>
              <w:t>ирекле</w:t>
            </w:r>
            <w:proofErr w:type="spellEnd"/>
            <w:r>
              <w:rPr>
                <w:b/>
                <w:color w:val="000000"/>
              </w:rPr>
              <w:t xml:space="preserve"> </w:t>
            </w:r>
            <w:r>
              <w:rPr>
                <w:b/>
                <w:color w:val="000000"/>
              </w:rPr>
              <w:lastRenderedPageBreak/>
              <w:t xml:space="preserve">сочинение </w:t>
            </w:r>
            <w:proofErr w:type="spellStart"/>
            <w:r>
              <w:rPr>
                <w:b/>
                <w:color w:val="000000"/>
              </w:rPr>
              <w:t>язу</w:t>
            </w:r>
            <w:proofErr w:type="spellEnd"/>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lastRenderedPageBreak/>
              <w:t>26</w:t>
            </w:r>
            <w:r w:rsidR="00D064D4">
              <w:t>.0</w:t>
            </w:r>
            <w:r w:rsidR="00D064D4">
              <w:rPr>
                <w:lang w:val="tt-RU"/>
              </w:rPr>
              <w:t>2</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Pr="005551FA" w:rsidRDefault="003F3C5D" w:rsidP="00B2555B">
            <w:pPr>
              <w:jc w:val="both"/>
              <w:rPr>
                <w:lang w:val="tt-RU"/>
              </w:rPr>
            </w:pPr>
            <w:r w:rsidRPr="005551FA">
              <w:rPr>
                <w:lang w:val="tt-RU"/>
              </w:rPr>
              <w:t xml:space="preserve">Телдән сөйләм һәм язма сөйләм осталыгы, күнекмәләре </w:t>
            </w:r>
            <w:r w:rsidRPr="005551FA">
              <w:rPr>
                <w:lang w:val="tt-RU"/>
              </w:rPr>
              <w:lastRenderedPageBreak/>
              <w:t>булдыру</w:t>
            </w:r>
          </w:p>
        </w:tc>
      </w:tr>
      <w:tr w:rsidR="003F3C5D" w:rsidRPr="005551FA" w:rsidTr="0095637C">
        <w:tc>
          <w:tcPr>
            <w:tcW w:w="15559" w:type="dxa"/>
            <w:gridSpan w:val="5"/>
            <w:tcBorders>
              <w:top w:val="single" w:sz="4" w:space="0" w:color="000000"/>
              <w:left w:val="single" w:sz="4" w:space="0" w:color="000000"/>
              <w:bottom w:val="single" w:sz="4" w:space="0" w:color="000000"/>
              <w:right w:val="single" w:sz="4" w:space="0" w:color="000000"/>
            </w:tcBorders>
            <w:shd w:val="clear" w:color="auto" w:fill="auto"/>
          </w:tcPr>
          <w:p w:rsidR="003F3C5D" w:rsidRPr="008270B8" w:rsidRDefault="003F3C5D" w:rsidP="00B2555B">
            <w:pPr>
              <w:jc w:val="center"/>
              <w:rPr>
                <w:b/>
                <w:lang w:val="tt-RU"/>
              </w:rPr>
            </w:pPr>
            <w:r>
              <w:rPr>
                <w:b/>
                <w:lang w:val="tt-RU"/>
              </w:rPr>
              <w:lastRenderedPageBreak/>
              <w:t>ҖӨМЛӘНЕҢ ГРАММАТИК КИСӘКЛӘРЕ</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Хаталар өстендә эш. Җөмләнең баш кисәкләре. Ия һәм аның төрләре: гади ия, тезмә ия; аның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01</w:t>
            </w:r>
            <w:r w:rsidR="003F3C5D">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Дәреслек, схема белән эшли белү, логик фикер йөртә белү, гомумиләштерү, нәтиҗә ясау</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49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Хәбәр һәм аның төрләре: гади хәбәр, кушма хәбәр, аларның белдерелүе, аның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4</w:t>
            </w:r>
            <w:r w:rsidR="00041C3E">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8</w:t>
            </w:r>
            <w:r w:rsidR="003F3C5D">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51</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Тәмамлык турында төшенчә, сораулары, җөмләдәге урыны.Туры һәм кыек тәмамлык, аларның белдерелүе,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034B00">
            <w:pPr>
              <w:rPr>
                <w:lang w:val="tt-RU"/>
              </w:rPr>
            </w:pPr>
            <w:r>
              <w:rPr>
                <w:lang w:val="tt-RU"/>
              </w:rPr>
              <w:t>1</w:t>
            </w:r>
            <w:r w:rsidR="00034B00">
              <w:rPr>
                <w:lang w:val="tt-RU"/>
              </w:rPr>
              <w:t>1</w:t>
            </w:r>
            <w:r w:rsidR="00041C3E">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lang w:val="tt-RU"/>
              </w:rPr>
              <w:t>Төшенчә, термин, кагыйдәләрне аңлап ка-бул итү, эзләнү таләп итә торганмәсьәлә-ләрне чишү юлларын үзләштерү</w:t>
            </w:r>
          </w:p>
        </w:tc>
      </w:tr>
      <w:tr w:rsidR="003F3C5D" w:rsidRPr="00F54927" w:rsidTr="0095637C">
        <w:trPr>
          <w:trHeight w:val="1229"/>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Хәлләр. Вакыт хәле, аның белдерелүе, җөмләдәге урыны.Урын хәле, аның белдерелүе,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15</w:t>
            </w:r>
            <w:r w:rsidR="003F3C5D">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53</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Рәвеш хәле, аның белдерелүе, җөмләдәге урыны. Күләм хәле, аның белдерелүе,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18</w:t>
            </w:r>
            <w:r w:rsidR="00041C3E">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Сәбәп хәле, аның белдерелүе, җөмләдәге урыны.Максат хәле, аның белдерелүе,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22</w:t>
            </w:r>
            <w:r w:rsidR="00041C3E">
              <w:rPr>
                <w:lang w:val="tt-RU"/>
              </w:rPr>
              <w:t>.03</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55</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БСҮ. “</w:t>
            </w:r>
            <w:proofErr w:type="spellStart"/>
            <w:r>
              <w:rPr>
                <w:b/>
                <w:color w:val="000000"/>
              </w:rPr>
              <w:t>Хәлләр</w:t>
            </w:r>
            <w:proofErr w:type="spellEnd"/>
            <w:r>
              <w:rPr>
                <w:b/>
                <w:color w:val="000000"/>
              </w:rPr>
              <w:t xml:space="preserve">” </w:t>
            </w:r>
            <w:proofErr w:type="spellStart"/>
            <w:r>
              <w:rPr>
                <w:b/>
                <w:color w:val="000000"/>
              </w:rPr>
              <w:t>темасына</w:t>
            </w:r>
            <w:proofErr w:type="spellEnd"/>
            <w:r>
              <w:rPr>
                <w:b/>
                <w:color w:val="000000"/>
              </w:rPr>
              <w:t xml:space="preserve"> карата сочинение</w:t>
            </w:r>
            <w:r>
              <w:rPr>
                <w:color w:val="000000"/>
              </w:rPr>
              <w:t>.</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D064D4">
            <w:r>
              <w:t>0</w:t>
            </w:r>
            <w:r w:rsidR="00034B00">
              <w:rPr>
                <w:lang w:val="tt-RU"/>
              </w:rPr>
              <w:t>1</w:t>
            </w:r>
            <w:r w:rsidR="00041C3E">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proofErr w:type="spellStart"/>
            <w:r>
              <w:t>Телдәнсөйләмһәмязмасөйләмосталыгы</w:t>
            </w:r>
            <w:proofErr w:type="spellEnd"/>
            <w:r>
              <w:t xml:space="preserve">, </w:t>
            </w:r>
          </w:p>
          <w:p w:rsidR="003F3C5D" w:rsidRDefault="003F3C5D" w:rsidP="00B2555B">
            <w:pPr>
              <w:jc w:val="both"/>
            </w:pPr>
            <w:r>
              <w:rPr>
                <w:lang w:val="tt-RU"/>
              </w:rPr>
              <w:t>к</w:t>
            </w:r>
            <w:proofErr w:type="spellStart"/>
            <w:r>
              <w:t>үнекмәләребулдыру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 Шарт хәле, аның белдерелүе, җөмләдәге урыны. Кире хәл.</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05</w:t>
            </w:r>
            <w:r w:rsidR="003F3C5D">
              <w:rPr>
                <w:lang w:val="tt-RU"/>
              </w:rPr>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Төшенчә, термин, кагыйдәләрне аңлап кабул итү, эзләнү таләп итә торган мәсьәләләрне чишү юлларын үзләштерү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57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b/>
                <w:color w:val="000000"/>
                <w:lang w:val="tt-RU"/>
              </w:rPr>
            </w:pPr>
            <w:r>
              <w:rPr>
                <w:b/>
                <w:color w:val="000000"/>
              </w:rPr>
              <w:t>“</w:t>
            </w:r>
            <w:proofErr w:type="spellStart"/>
            <w:r>
              <w:rPr>
                <w:b/>
                <w:color w:val="000000"/>
              </w:rPr>
              <w:t>Хәл</w:t>
            </w:r>
            <w:proofErr w:type="spellEnd"/>
            <w:r>
              <w:rPr>
                <w:b/>
                <w:color w:val="000000"/>
              </w:rPr>
              <w:t xml:space="preserve">” </w:t>
            </w:r>
            <w:proofErr w:type="spellStart"/>
            <w:r>
              <w:rPr>
                <w:b/>
                <w:color w:val="000000"/>
              </w:rPr>
              <w:t>темасын</w:t>
            </w:r>
            <w:proofErr w:type="spellEnd"/>
            <w:r w:rsidR="00043A3C">
              <w:rPr>
                <w:b/>
                <w:color w:val="000000"/>
              </w:rPr>
              <w:t xml:space="preserve"> </w:t>
            </w:r>
            <w:proofErr w:type="spellStart"/>
            <w:r>
              <w:rPr>
                <w:b/>
                <w:color w:val="000000"/>
              </w:rPr>
              <w:t>өйрәнүгә</w:t>
            </w:r>
            <w:proofErr w:type="spellEnd"/>
            <w:r>
              <w:rPr>
                <w:b/>
                <w:color w:val="000000"/>
              </w:rPr>
              <w:t xml:space="preserve"> контроль диктант</w:t>
            </w:r>
          </w:p>
          <w:p w:rsidR="003F3C5D" w:rsidRDefault="003F3C5D" w:rsidP="00B2555B">
            <w:pPr>
              <w:jc w:val="both"/>
              <w:rPr>
                <w:b/>
                <w:color w:val="000000"/>
                <w:lang w:val="tt-RU"/>
              </w:rPr>
            </w:pP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t>8</w:t>
            </w:r>
            <w:r w:rsidR="003F3C5D">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эш.Аныклагыч, аның белдерелүе, Аныклагычларның аерымлануы, алар янында тыныш билгеләре җөмләдәге урыны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D064D4" w:rsidP="00034B00">
            <w:pPr>
              <w:rPr>
                <w:lang w:val="tt-RU"/>
              </w:rPr>
            </w:pPr>
            <w:r>
              <w:rPr>
                <w:lang w:val="tt-RU"/>
              </w:rPr>
              <w:t>1</w:t>
            </w:r>
            <w:r w:rsidR="00034B00">
              <w:rPr>
                <w:lang w:val="tt-RU"/>
              </w:rPr>
              <w:t>2</w:t>
            </w:r>
            <w:r w:rsidR="003F3C5D">
              <w:rPr>
                <w:lang w:val="tt-RU"/>
              </w:rPr>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59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Аныклагычларның аерымлануы, алар янында тыныш билгеләре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rPr>
                <w:lang w:val="tt-RU"/>
              </w:rPr>
              <w:t>15</w:t>
            </w:r>
            <w:r w:rsidR="003F3C5D">
              <w:rPr>
                <w:lang w:val="tt-RU"/>
              </w:rPr>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Төшенчә, термин, кагыйдәләрне аңлап ка-бул итү, эзләнү таләп итә торган мәсьәләләрне чишү юлларын үзләштерү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60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СҮ. “</w:t>
            </w:r>
            <w:proofErr w:type="spellStart"/>
            <w:r>
              <w:rPr>
                <w:b/>
                <w:color w:val="000000"/>
              </w:rPr>
              <w:t>Аныклагыч</w:t>
            </w:r>
            <w:proofErr w:type="spellEnd"/>
            <w:r>
              <w:rPr>
                <w:b/>
                <w:color w:val="000000"/>
              </w:rPr>
              <w:t xml:space="preserve">” </w:t>
            </w:r>
            <w:proofErr w:type="spellStart"/>
            <w:r>
              <w:rPr>
                <w:b/>
                <w:color w:val="000000"/>
              </w:rPr>
              <w:t>темасына</w:t>
            </w:r>
            <w:proofErr w:type="spellEnd"/>
            <w:r w:rsidR="00043A3C">
              <w:rPr>
                <w:b/>
                <w:color w:val="000000"/>
              </w:rPr>
              <w:t xml:space="preserve"> </w:t>
            </w:r>
            <w:r>
              <w:rPr>
                <w:b/>
                <w:color w:val="000000"/>
                <w:lang w:val="tt-RU"/>
              </w:rPr>
              <w:t>сочинение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D064D4">
            <w:pPr>
              <w:rPr>
                <w:lang w:val="tt-RU"/>
              </w:rPr>
            </w:pPr>
            <w:r>
              <w:t>19</w:t>
            </w:r>
            <w:r w:rsidR="003F3C5D">
              <w:t>.04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lastRenderedPageBreak/>
              <w:t>61-62</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Хаталар өстендә эш. Аерымланган хәлләр.Аерым-ланган хәлләр янында тыныш билгеләре. Төрле хәлләрнең аерымлануы.</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555B">
            <w:pPr>
              <w:rPr>
                <w:lang w:val="tt-RU"/>
              </w:rPr>
            </w:pPr>
            <w:r>
              <w:rPr>
                <w:lang w:val="tt-RU"/>
              </w:rPr>
              <w:t>22</w:t>
            </w:r>
            <w:r w:rsidR="00B03DF8">
              <w:rPr>
                <w:lang w:val="tt-RU"/>
              </w:rPr>
              <w:t>.04</w:t>
            </w:r>
          </w:p>
          <w:p w:rsidR="003F3C5D" w:rsidRDefault="00034B00" w:rsidP="00034B00">
            <w:pPr>
              <w:rPr>
                <w:lang w:val="tt-RU"/>
              </w:rPr>
            </w:pPr>
            <w:r>
              <w:rPr>
                <w:lang w:val="tt-RU"/>
              </w:rPr>
              <w:t>26</w:t>
            </w:r>
            <w:r w:rsidR="00D064D4">
              <w:rPr>
                <w:lang w:val="tt-RU"/>
              </w:rPr>
              <w:t>.0</w:t>
            </w:r>
            <w:r>
              <w:rPr>
                <w:lang w:val="tt-RU"/>
              </w:rPr>
              <w:t>4</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RPr="00F54927" w:rsidTr="0095637C">
        <w:trPr>
          <w:trHeight w:val="1303"/>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63-64</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Җөмләнең модаль кисәкләре. Кереш сүзләр, керешмәләр. Кереш җөмләләр. Кереш сүзләр һәм  кереш җөмләләр янында тыныш билгеләре.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555B">
            <w:pPr>
              <w:rPr>
                <w:lang w:val="tt-RU"/>
              </w:rPr>
            </w:pPr>
            <w:r>
              <w:rPr>
                <w:lang w:val="tt-RU"/>
              </w:rPr>
              <w:t>29.</w:t>
            </w:r>
            <w:r w:rsidR="00B03DF8">
              <w:rPr>
                <w:lang w:val="tt-RU"/>
              </w:rPr>
              <w:t>.0</w:t>
            </w:r>
            <w:r>
              <w:rPr>
                <w:lang w:val="tt-RU"/>
              </w:rPr>
              <w:t>4</w:t>
            </w:r>
          </w:p>
          <w:p w:rsidR="003F3C5D" w:rsidRDefault="00034B00" w:rsidP="00B27FC5">
            <w:pPr>
              <w:rPr>
                <w:lang w:val="tt-RU"/>
              </w:rPr>
            </w:pPr>
            <w:r>
              <w:rPr>
                <w:lang w:val="tt-RU"/>
              </w:rPr>
              <w:t>03</w:t>
            </w:r>
            <w:r w:rsidR="00B03DF8">
              <w:rPr>
                <w:lang w:val="tt-RU"/>
              </w:rPr>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r>
      <w:tr w:rsidR="003F3C5D" w:rsidRPr="00F54927" w:rsidTr="0095637C">
        <w:trPr>
          <w:trHeight w:val="1181"/>
        </w:trPr>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65-66</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color w:val="000000"/>
                <w:lang w:val="tt-RU"/>
              </w:rPr>
              <w:t>Эндәш сүзләр, алар янында тыныш билгеләре .</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555B">
            <w:pPr>
              <w:rPr>
                <w:lang w:val="tt-RU"/>
              </w:rPr>
            </w:pPr>
            <w:r>
              <w:rPr>
                <w:lang w:val="tt-RU"/>
              </w:rPr>
              <w:t>06</w:t>
            </w:r>
            <w:r w:rsidR="00B03DF8">
              <w:rPr>
                <w:lang w:val="tt-RU"/>
              </w:rPr>
              <w:t>.05</w:t>
            </w:r>
          </w:p>
          <w:p w:rsidR="003F3C5D" w:rsidRDefault="00034B00" w:rsidP="00B27FC5">
            <w:pPr>
              <w:rPr>
                <w:lang w:val="tt-RU"/>
              </w:rPr>
            </w:pPr>
            <w:r>
              <w:rPr>
                <w:lang w:val="tt-RU"/>
              </w:rPr>
              <w:t>10</w:t>
            </w:r>
            <w:r w:rsidR="00B03DF8">
              <w:rPr>
                <w:lang w:val="tt-RU"/>
              </w:rPr>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r>
              <w:rPr>
                <w:lang w:val="tt-RU"/>
              </w:rPr>
              <w:t>Дәреслек, схема, текст белән эш итә белү, танып белү активлыгын үстерү, эзләнү таләп итә торган мәсьәләләрне үзләштерү</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lang w:val="tt-RU"/>
              </w:rPr>
            </w:pPr>
            <w:r>
              <w:rPr>
                <w:lang w:val="tt-RU"/>
              </w:rPr>
              <w:t>67</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lang w:val="tt-RU"/>
              </w:rPr>
              <w:t xml:space="preserve">Арадаш аттест. Үтелгәннәрне кабатлауга диктант. </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7FC5">
            <w:pPr>
              <w:rPr>
                <w:lang w:val="tt-RU"/>
              </w:rPr>
            </w:pPr>
            <w:r>
              <w:rPr>
                <w:lang w:val="tt-RU"/>
              </w:rPr>
              <w:t>13</w:t>
            </w:r>
            <w:r w:rsidR="00B03DF8">
              <w:rPr>
                <w:lang w:val="tt-RU"/>
              </w:rPr>
              <w:t>.</w:t>
            </w:r>
            <w:r w:rsidR="003F3C5D">
              <w:rPr>
                <w:lang w:val="tt-RU"/>
              </w:rPr>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rPr>
                <w:lang w:val="tt-RU"/>
              </w:rPr>
            </w:pPr>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68</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color w:val="000000"/>
                <w:lang w:val="tt-RU"/>
              </w:rPr>
              <w:t xml:space="preserve">Сөйләмдә сүзләрнең туры һәм кире тәртибе. </w:t>
            </w:r>
            <w:r>
              <w:rPr>
                <w:color w:val="000000"/>
              </w:rPr>
              <w:t>Инверсия.</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7FC5">
            <w:pPr>
              <w:rPr>
                <w:lang w:val="tt-RU"/>
              </w:rPr>
            </w:pPr>
            <w:r>
              <w:t>17</w:t>
            </w:r>
            <w:r w:rsidR="003F3C5D">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Pr="005551FA" w:rsidRDefault="003F3C5D" w:rsidP="00B2555B">
            <w:pPr>
              <w:jc w:val="both"/>
              <w:rPr>
                <w:lang w:val="tt-RU"/>
              </w:rPr>
            </w:pPr>
            <w:r w:rsidRPr="005551FA">
              <w:rPr>
                <w:lang w:val="tt-RU"/>
              </w:rPr>
              <w:t>Дәреслек, схема, текст белән эш итә белү, танып белү активлыгын үстерү, эзләнү таләп итә торган мәсьәләләрне үзләштерү, кагыйдә</w:t>
            </w:r>
          </w:p>
        </w:tc>
      </w:tr>
      <w:tr w:rsidR="003F3C5D"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b/>
                <w:color w:val="000000"/>
              </w:rPr>
            </w:pPr>
            <w:r>
              <w:rPr>
                <w:lang w:val="tt-RU"/>
              </w:rPr>
              <w:t>69</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r>
              <w:rPr>
                <w:b/>
                <w:color w:val="000000"/>
              </w:rPr>
              <w:t>“</w:t>
            </w:r>
            <w:proofErr w:type="spellStart"/>
            <w:r>
              <w:rPr>
                <w:b/>
                <w:color w:val="000000"/>
              </w:rPr>
              <w:t>Җөмлә</w:t>
            </w:r>
            <w:proofErr w:type="spellEnd"/>
            <w:r w:rsidRPr="00F24C28">
              <w:rPr>
                <w:b/>
                <w:color w:val="000000"/>
              </w:rPr>
              <w:t xml:space="preserve"> </w:t>
            </w:r>
            <w:proofErr w:type="spellStart"/>
            <w:r>
              <w:rPr>
                <w:b/>
                <w:color w:val="000000"/>
              </w:rPr>
              <w:t>кисәкләре</w:t>
            </w:r>
            <w:proofErr w:type="spellEnd"/>
            <w:r>
              <w:rPr>
                <w:b/>
                <w:color w:val="000000"/>
              </w:rPr>
              <w:t xml:space="preserve">” </w:t>
            </w:r>
            <w:proofErr w:type="spellStart"/>
            <w:r>
              <w:rPr>
                <w:b/>
                <w:color w:val="000000"/>
              </w:rPr>
              <w:t>темасы</w:t>
            </w:r>
            <w:proofErr w:type="spellEnd"/>
            <w:r w:rsidRPr="00F24C28">
              <w:rPr>
                <w:b/>
                <w:color w:val="000000"/>
              </w:rPr>
              <w:t xml:space="preserve">  </w:t>
            </w:r>
            <w:proofErr w:type="spellStart"/>
            <w:r>
              <w:rPr>
                <w:b/>
                <w:color w:val="000000"/>
              </w:rPr>
              <w:t>буенча</w:t>
            </w:r>
            <w:proofErr w:type="spellEnd"/>
            <w:r w:rsidR="00043A3C">
              <w:rPr>
                <w:b/>
                <w:color w:val="000000"/>
              </w:rPr>
              <w:t xml:space="preserve"> </w:t>
            </w:r>
            <w:r>
              <w:rPr>
                <w:b/>
                <w:color w:val="000000"/>
              </w:rPr>
              <w:t xml:space="preserve">контроль </w:t>
            </w:r>
            <w:proofErr w:type="spellStart"/>
            <w:r>
              <w:rPr>
                <w:b/>
                <w:color w:val="000000"/>
              </w:rPr>
              <w:t>изло</w:t>
            </w:r>
            <w:proofErr w:type="spellEnd"/>
            <w:r>
              <w:rPr>
                <w:b/>
                <w:color w:val="000000"/>
                <w:lang w:val="tt-RU"/>
              </w:rPr>
              <w:t>жение</w:t>
            </w:r>
          </w:p>
        </w:tc>
        <w:tc>
          <w:tcPr>
            <w:tcW w:w="1380" w:type="dxa"/>
            <w:tcBorders>
              <w:top w:val="single" w:sz="4" w:space="0" w:color="000000"/>
              <w:left w:val="single" w:sz="4" w:space="0" w:color="000000"/>
              <w:bottom w:val="single" w:sz="4" w:space="0" w:color="000000"/>
              <w:right w:val="single" w:sz="4" w:space="0" w:color="000000"/>
            </w:tcBorders>
          </w:tcPr>
          <w:p w:rsidR="003F3C5D" w:rsidRDefault="005F089C" w:rsidP="00B27FC5">
            <w:r>
              <w:t>2</w:t>
            </w:r>
            <w:r w:rsidR="00034B00">
              <w:rPr>
                <w:lang w:val="tt-RU"/>
              </w:rPr>
              <w:t>0</w:t>
            </w:r>
            <w:r w:rsidR="003F3C5D">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jc w:val="both"/>
            </w:pPr>
            <w:proofErr w:type="spellStart"/>
            <w:r>
              <w:t>Үз-үзеңә</w:t>
            </w:r>
            <w:proofErr w:type="spellEnd"/>
            <w:r>
              <w:t xml:space="preserve"> контроль </w:t>
            </w:r>
            <w:proofErr w:type="spellStart"/>
            <w:r>
              <w:t>ясау</w:t>
            </w:r>
            <w:proofErr w:type="spellEnd"/>
          </w:p>
        </w:tc>
      </w:tr>
      <w:tr w:rsidR="003F3C5D" w:rsidRPr="00F54927" w:rsidTr="0095637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color w:val="000000"/>
                <w:lang w:val="tt-RU"/>
              </w:rPr>
            </w:pPr>
            <w:r>
              <w:rPr>
                <w:lang w:val="tt-RU"/>
              </w:rPr>
              <w:t>70</w:t>
            </w:r>
          </w:p>
        </w:tc>
        <w:tc>
          <w:tcPr>
            <w:tcW w:w="58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CF2856">
            <w:pPr>
              <w:rPr>
                <w:color w:val="000000"/>
                <w:lang w:val="tt-RU"/>
              </w:rPr>
            </w:pPr>
            <w:r>
              <w:rPr>
                <w:color w:val="000000"/>
                <w:lang w:val="tt-RU"/>
              </w:rPr>
              <w:t xml:space="preserve">Хаталар </w:t>
            </w:r>
            <w:r w:rsidR="00CF2856">
              <w:rPr>
                <w:color w:val="000000"/>
                <w:lang w:val="tt-RU"/>
              </w:rPr>
              <w:t>өстендә</w:t>
            </w:r>
            <w:r>
              <w:rPr>
                <w:color w:val="000000"/>
                <w:lang w:val="tt-RU"/>
              </w:rPr>
              <w:t xml:space="preserve"> эш. Синтаксис бүлеген кабатлап күнегүләр эшләү. Синтаксик анализ ясау</w:t>
            </w:r>
          </w:p>
        </w:tc>
        <w:tc>
          <w:tcPr>
            <w:tcW w:w="1380" w:type="dxa"/>
            <w:tcBorders>
              <w:top w:val="single" w:sz="4" w:space="0" w:color="000000"/>
              <w:left w:val="single" w:sz="4" w:space="0" w:color="000000"/>
              <w:bottom w:val="single" w:sz="4" w:space="0" w:color="000000"/>
              <w:right w:val="single" w:sz="4" w:space="0" w:color="000000"/>
            </w:tcBorders>
          </w:tcPr>
          <w:p w:rsidR="003F3C5D" w:rsidRDefault="00034B00" w:rsidP="00B27FC5">
            <w:pPr>
              <w:rPr>
                <w:lang w:val="tt-RU"/>
              </w:rPr>
            </w:pPr>
            <w:r>
              <w:rPr>
                <w:lang w:val="tt-RU"/>
              </w:rPr>
              <w:t>24</w:t>
            </w:r>
            <w:r w:rsidR="00B03DF8">
              <w:rPr>
                <w:lang w:val="tt-RU"/>
              </w:rPr>
              <w:t>.05</w:t>
            </w:r>
          </w:p>
        </w:tc>
        <w:tc>
          <w:tcPr>
            <w:tcW w:w="1134" w:type="dxa"/>
            <w:tcBorders>
              <w:top w:val="single" w:sz="4" w:space="0" w:color="000000"/>
              <w:left w:val="single" w:sz="4" w:space="0" w:color="000000"/>
              <w:bottom w:val="single" w:sz="4" w:space="0" w:color="000000"/>
              <w:right w:val="single" w:sz="4" w:space="0" w:color="000000"/>
            </w:tcBorders>
          </w:tcPr>
          <w:p w:rsidR="003F3C5D" w:rsidRDefault="003F3C5D" w:rsidP="00B2555B">
            <w:pPr>
              <w:rPr>
                <w:lang w:val="tt-RU"/>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rsidR="003F3C5D" w:rsidRDefault="003F3C5D" w:rsidP="00B2555B">
            <w:pPr>
              <w:rPr>
                <w:lang w:val="tt-RU"/>
              </w:rPr>
            </w:pPr>
            <w:r>
              <w:rPr>
                <w:color w:val="000000"/>
                <w:lang w:val="tt-RU"/>
              </w:rPr>
              <w:t>Логик  фикер йөртү, чагыштыру, анализ, нәтиҗә ясау</w:t>
            </w:r>
          </w:p>
        </w:tc>
      </w:tr>
    </w:tbl>
    <w:p w:rsidR="007C3A89" w:rsidRDefault="007C3A89"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bookmarkStart w:id="0" w:name="_GoBack"/>
      <w:bookmarkEnd w:id="0"/>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043A3C" w:rsidRDefault="00043A3C" w:rsidP="007C3A89">
      <w:pPr>
        <w:suppressAutoHyphens w:val="0"/>
        <w:spacing w:after="200" w:line="276" w:lineRule="auto"/>
        <w:jc w:val="center"/>
        <w:rPr>
          <w:b/>
          <w:bCs/>
          <w:lang w:val="tt-RU"/>
        </w:rPr>
      </w:pPr>
    </w:p>
    <w:p w:rsidR="00790537" w:rsidRPr="007C3A89" w:rsidRDefault="00790537" w:rsidP="007C3A89">
      <w:pPr>
        <w:suppressAutoHyphens w:val="0"/>
        <w:spacing w:after="200" w:line="276" w:lineRule="auto"/>
        <w:jc w:val="center"/>
        <w:rPr>
          <w:rFonts w:eastAsiaTheme="minorEastAsia"/>
          <w:b/>
          <w:bCs/>
          <w:lang w:val="tt-RU" w:eastAsia="ru-RU"/>
        </w:rPr>
      </w:pPr>
      <w:r w:rsidRPr="00851B93">
        <w:rPr>
          <w:b/>
          <w:bCs/>
          <w:lang w:val="tt-RU"/>
        </w:rPr>
        <w:lastRenderedPageBreak/>
        <w:t>Список литературы</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 xml:space="preserve">Хабибуллина З. Н., Набиуллина Г. Ш. сборник диктантов: для 5-11 классов Татарской средней общеобразовательной школы:пособие для учителей.  – Казань: издательство Магариф., 2006. </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Н.В.Максимов,С. М. Трофимова,М. З. Хамидуллина. Сборник диктантов и изложений по татарскому языку. Казанское издательство” Магариф", 2005</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 xml:space="preserve">Шамсутдинова Р. Р. татарский язык: упражнения.  Образцы анализа. Тесты. – Казань: Татар. кит.издание., 2005. - 160 б. </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Татарский язык. Свод правил. Образцы анализа. - Казань издательство” Гыйлем", 2015</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 xml:space="preserve">Толковый словарь татарского языка. - Казань: издательство “Дом Печати"., 2005-848б. </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Я. Х. Абдрахимова. Уроки развития связной речи на татарском языке. Казань издательство” Магариф", 2003</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Сафиуллина Ф. С. современный татарский литературный язык:упражнения:для высших и средних учебных заведений.- Кури.Издательство № 2-Казань: образование, 2002-344б</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Шакирзянова А. Б. Сборник диктантов и изложения по татарскомуо языку - 2 издание.- Казанский РИЦ” Школа", 2008-164б.</w:t>
      </w:r>
    </w:p>
    <w:p w:rsidR="00790537" w:rsidRPr="00851B93" w:rsidRDefault="00790537" w:rsidP="00790537">
      <w:pPr>
        <w:pStyle w:val="Default"/>
        <w:numPr>
          <w:ilvl w:val="0"/>
          <w:numId w:val="8"/>
        </w:numPr>
        <w:tabs>
          <w:tab w:val="left" w:pos="851"/>
          <w:tab w:val="left" w:pos="993"/>
        </w:tabs>
        <w:ind w:left="0" w:firstLine="709"/>
        <w:contextualSpacing/>
        <w:jc w:val="both"/>
        <w:rPr>
          <w:color w:val="auto"/>
          <w:lang w:val="tt-RU"/>
        </w:rPr>
      </w:pPr>
      <w:r w:rsidRPr="00851B93">
        <w:rPr>
          <w:color w:val="auto"/>
          <w:lang w:val="tt-RU"/>
        </w:rPr>
        <w:t>Шакирзянова А. Б. Трудные случаи орфографии татарского языка и пути повышения грамотности учащихся. Методическое пособие - 2 издания.- Казанский РИЦ” Школа", 2009-136б.</w:t>
      </w:r>
    </w:p>
    <w:p w:rsidR="00790537" w:rsidRPr="00851B93" w:rsidRDefault="00790537" w:rsidP="00790537">
      <w:pPr>
        <w:pStyle w:val="Default"/>
        <w:numPr>
          <w:ilvl w:val="0"/>
          <w:numId w:val="8"/>
        </w:numPr>
        <w:tabs>
          <w:tab w:val="left" w:pos="993"/>
          <w:tab w:val="left" w:pos="1134"/>
        </w:tabs>
        <w:ind w:left="0" w:firstLine="709"/>
        <w:contextualSpacing/>
        <w:jc w:val="both"/>
        <w:rPr>
          <w:color w:val="auto"/>
          <w:lang w:val="tt-RU"/>
        </w:rPr>
      </w:pPr>
      <w:r w:rsidRPr="00851B93">
        <w:rPr>
          <w:color w:val="auto"/>
          <w:lang w:val="tt-RU"/>
        </w:rPr>
        <w:t xml:space="preserve">Татарская грамматика в 3 томах - М.: "ИНСАН", Казань: “Фикер " -1998, 1999, 2002 </w:t>
      </w:r>
    </w:p>
    <w:p w:rsidR="00790537" w:rsidRPr="007C3A89" w:rsidRDefault="00790537" w:rsidP="007C3A89">
      <w:pPr>
        <w:pStyle w:val="Default"/>
        <w:numPr>
          <w:ilvl w:val="0"/>
          <w:numId w:val="8"/>
        </w:numPr>
        <w:tabs>
          <w:tab w:val="left" w:pos="993"/>
          <w:tab w:val="left" w:pos="1134"/>
        </w:tabs>
        <w:ind w:left="0" w:firstLine="709"/>
        <w:contextualSpacing/>
        <w:jc w:val="both"/>
        <w:rPr>
          <w:color w:val="auto"/>
          <w:lang w:val="tt-RU"/>
        </w:rPr>
      </w:pPr>
      <w:r w:rsidRPr="00851B93">
        <w:rPr>
          <w:color w:val="auto"/>
          <w:lang w:val="tt-RU"/>
        </w:rPr>
        <w:t xml:space="preserve">Журналы: “Фән һәм мәктәп”, “Мәгариф”,  газеты: “Мәгърифәт”, “Ачык дәрес”. </w:t>
      </w:r>
    </w:p>
    <w:p w:rsidR="00790537" w:rsidRPr="00851B93" w:rsidRDefault="00790537" w:rsidP="007C3A89">
      <w:pPr>
        <w:pStyle w:val="Default"/>
        <w:tabs>
          <w:tab w:val="left" w:pos="851"/>
          <w:tab w:val="left" w:pos="993"/>
        </w:tabs>
        <w:ind w:firstLine="567"/>
        <w:contextualSpacing/>
        <w:jc w:val="center"/>
        <w:rPr>
          <w:b/>
          <w:bCs/>
          <w:color w:val="auto"/>
        </w:rPr>
      </w:pPr>
      <w:r w:rsidRPr="00851B93">
        <w:rPr>
          <w:b/>
          <w:bCs/>
          <w:color w:val="auto"/>
        </w:rPr>
        <w:t>Источники информации</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http://www.ed.gov.ru Федеральное агентство по образованию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http://www.apkppro.ru Академия повышения квалификации и профессиональной подготовки работников образования РФ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http://www.lexed.ru федеральный центр образовательного законодательства</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http://www.shoolexpo.ru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Belem.ru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Tatar.ru официальный сервер РТ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w:t>
      </w:r>
      <w:proofErr w:type="spellStart"/>
      <w:r w:rsidRPr="00851B93">
        <w:rPr>
          <w:bCs/>
          <w:color w:val="auto"/>
        </w:rPr>
        <w:t>Tat</w:t>
      </w:r>
      <w:proofErr w:type="spellEnd"/>
      <w:r w:rsidRPr="00851B93">
        <w:rPr>
          <w:bCs/>
          <w:color w:val="auto"/>
        </w:rPr>
        <w:t xml:space="preserve">. Tatar-inform.ru информационное агентство РТ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Intertat.ru электронная газета РТ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Xat.ru служба Татарской переписки </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 xml:space="preserve">http:///. Suzlek.ru бесперебойность </w:t>
      </w:r>
      <w:proofErr w:type="spellStart"/>
      <w:r w:rsidRPr="00851B93">
        <w:rPr>
          <w:bCs/>
          <w:color w:val="auto"/>
        </w:rPr>
        <w:t>on-line</w:t>
      </w:r>
      <w:proofErr w:type="spellEnd"/>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http:///. Kitapxane.at.ru татарская библиотека</w:t>
      </w:r>
    </w:p>
    <w:p w:rsidR="00790537" w:rsidRPr="00851B93" w:rsidRDefault="00790537" w:rsidP="00790537">
      <w:pPr>
        <w:pStyle w:val="Default"/>
        <w:tabs>
          <w:tab w:val="left" w:pos="851"/>
          <w:tab w:val="left" w:pos="993"/>
        </w:tabs>
        <w:ind w:firstLine="567"/>
        <w:contextualSpacing/>
        <w:rPr>
          <w:bCs/>
          <w:color w:val="auto"/>
        </w:rPr>
      </w:pPr>
      <w:r w:rsidRPr="00851B93">
        <w:rPr>
          <w:bCs/>
          <w:color w:val="auto"/>
        </w:rPr>
        <w:t>http:///. Tatar.com.ru безделушки и проводники</w:t>
      </w:r>
    </w:p>
    <w:p w:rsidR="00790537" w:rsidRPr="00851B93" w:rsidRDefault="00790537" w:rsidP="00790537">
      <w:pPr>
        <w:pStyle w:val="Default"/>
        <w:tabs>
          <w:tab w:val="left" w:pos="851"/>
          <w:tab w:val="left" w:pos="993"/>
        </w:tabs>
        <w:ind w:firstLine="567"/>
        <w:contextualSpacing/>
        <w:rPr>
          <w:bCs/>
          <w:color w:val="auto"/>
          <w:lang w:val="en-US"/>
        </w:rPr>
      </w:pPr>
      <w:r w:rsidRPr="00851B93">
        <w:rPr>
          <w:bCs/>
          <w:color w:val="auto"/>
          <w:lang w:val="en-US"/>
        </w:rPr>
        <w:t xml:space="preserve">http:///. Tatarca.boom.ru </w:t>
      </w:r>
      <w:proofErr w:type="spellStart"/>
      <w:r w:rsidRPr="00851B93">
        <w:rPr>
          <w:bCs/>
          <w:color w:val="auto"/>
        </w:rPr>
        <w:t>татарчатексты</w:t>
      </w:r>
      <w:proofErr w:type="spellEnd"/>
    </w:p>
    <w:p w:rsidR="00790537" w:rsidRPr="00851B93" w:rsidRDefault="00790537" w:rsidP="00790537">
      <w:pPr>
        <w:pStyle w:val="Default"/>
        <w:tabs>
          <w:tab w:val="left" w:pos="851"/>
          <w:tab w:val="left" w:pos="993"/>
        </w:tabs>
        <w:ind w:firstLine="567"/>
        <w:contextualSpacing/>
        <w:rPr>
          <w:bCs/>
          <w:color w:val="auto"/>
          <w:lang w:val="en-US"/>
        </w:rPr>
      </w:pPr>
      <w:r w:rsidRPr="00851B93">
        <w:rPr>
          <w:bCs/>
          <w:color w:val="auto"/>
          <w:lang w:val="en-US"/>
        </w:rPr>
        <w:t xml:space="preserve">http:///. Tataroved.ru </w:t>
      </w:r>
      <w:proofErr w:type="spellStart"/>
      <w:r w:rsidRPr="00851B93">
        <w:rPr>
          <w:bCs/>
          <w:color w:val="auto"/>
        </w:rPr>
        <w:t>Татариха</w:t>
      </w:r>
      <w:proofErr w:type="spellEnd"/>
      <w:r w:rsidRPr="00851B93">
        <w:rPr>
          <w:bCs/>
          <w:color w:val="auto"/>
          <w:lang w:val="en-US"/>
        </w:rPr>
        <w:t xml:space="preserve">: </w:t>
      </w:r>
      <w:r w:rsidRPr="00851B93">
        <w:rPr>
          <w:bCs/>
          <w:color w:val="auto"/>
        </w:rPr>
        <w:t>тюрки</w:t>
      </w:r>
      <w:r w:rsidRPr="00851B93">
        <w:rPr>
          <w:bCs/>
          <w:color w:val="auto"/>
          <w:lang w:val="en-US"/>
        </w:rPr>
        <w:t>-</w:t>
      </w:r>
      <w:proofErr w:type="spellStart"/>
      <w:r w:rsidRPr="00851B93">
        <w:rPr>
          <w:bCs/>
          <w:color w:val="auto"/>
        </w:rPr>
        <w:t>татардуньясы</w:t>
      </w:r>
      <w:proofErr w:type="spellEnd"/>
    </w:p>
    <w:p w:rsidR="00790537" w:rsidRPr="00851B93" w:rsidRDefault="00790537" w:rsidP="00790537">
      <w:pPr>
        <w:pStyle w:val="Default"/>
        <w:tabs>
          <w:tab w:val="left" w:pos="851"/>
          <w:tab w:val="left" w:pos="993"/>
        </w:tabs>
        <w:ind w:firstLine="567"/>
        <w:contextualSpacing/>
        <w:rPr>
          <w:bCs/>
          <w:color w:val="auto"/>
          <w:lang w:val="en-US"/>
        </w:rPr>
      </w:pPr>
      <w:r w:rsidRPr="00851B93">
        <w:rPr>
          <w:bCs/>
          <w:color w:val="auto"/>
          <w:lang w:val="en-US"/>
        </w:rPr>
        <w:t xml:space="preserve">http:///. Selet.ru </w:t>
      </w:r>
      <w:r w:rsidRPr="00851B93">
        <w:rPr>
          <w:bCs/>
          <w:color w:val="auto"/>
        </w:rPr>
        <w:t>молодежь</w:t>
      </w:r>
      <w:r w:rsidRPr="00851B93">
        <w:rPr>
          <w:bCs/>
          <w:color w:val="auto"/>
          <w:lang w:val="en-US"/>
        </w:rPr>
        <w:t xml:space="preserve">" </w:t>
      </w:r>
      <w:proofErr w:type="spellStart"/>
      <w:r w:rsidRPr="00851B93">
        <w:rPr>
          <w:bCs/>
          <w:color w:val="auto"/>
        </w:rPr>
        <w:t>Сәләт</w:t>
      </w:r>
      <w:proofErr w:type="spellEnd"/>
      <w:r w:rsidRPr="00851B93">
        <w:rPr>
          <w:bCs/>
          <w:color w:val="auto"/>
          <w:lang w:val="en-US"/>
        </w:rPr>
        <w:t xml:space="preserve">” </w:t>
      </w:r>
    </w:p>
    <w:p w:rsidR="00790537" w:rsidRPr="00851B93" w:rsidRDefault="00790537" w:rsidP="00790537">
      <w:pPr>
        <w:pStyle w:val="Default"/>
        <w:tabs>
          <w:tab w:val="left" w:pos="851"/>
          <w:tab w:val="left" w:pos="993"/>
        </w:tabs>
        <w:ind w:firstLine="567"/>
        <w:contextualSpacing/>
        <w:rPr>
          <w:bCs/>
          <w:color w:val="auto"/>
          <w:lang w:val="en-US"/>
        </w:rPr>
      </w:pPr>
      <w:r w:rsidRPr="00851B93">
        <w:rPr>
          <w:bCs/>
          <w:color w:val="auto"/>
          <w:lang w:val="en-US"/>
        </w:rPr>
        <w:t xml:space="preserve">http:///. Kitapxane.at.ru </w:t>
      </w:r>
      <w:proofErr w:type="spellStart"/>
      <w:r w:rsidRPr="00851B93">
        <w:rPr>
          <w:bCs/>
          <w:color w:val="auto"/>
        </w:rPr>
        <w:t>татарскаябиблиотека</w:t>
      </w:r>
      <w:proofErr w:type="spellEnd"/>
    </w:p>
    <w:p w:rsidR="00790537" w:rsidRPr="00851B93" w:rsidRDefault="00790537" w:rsidP="00790537">
      <w:pPr>
        <w:pStyle w:val="Default"/>
        <w:tabs>
          <w:tab w:val="left" w:pos="851"/>
          <w:tab w:val="left" w:pos="993"/>
        </w:tabs>
        <w:ind w:firstLine="567"/>
        <w:contextualSpacing/>
        <w:rPr>
          <w:bCs/>
          <w:color w:val="auto"/>
        </w:rPr>
      </w:pPr>
      <w:r w:rsidRPr="0095637C">
        <w:rPr>
          <w:bCs/>
          <w:color w:val="auto"/>
          <w:lang w:val="en-US"/>
        </w:rPr>
        <w:t xml:space="preserve">http:///. </w:t>
      </w:r>
      <w:r w:rsidRPr="00851B93">
        <w:rPr>
          <w:bCs/>
          <w:color w:val="auto"/>
        </w:rPr>
        <w:t>Tatarca.boom.ru тексты на татарском языке</w:t>
      </w:r>
    </w:p>
    <w:p w:rsidR="00790537" w:rsidRPr="00851B93" w:rsidRDefault="00790537" w:rsidP="00790537">
      <w:pPr>
        <w:pStyle w:val="Default"/>
        <w:tabs>
          <w:tab w:val="left" w:pos="993"/>
        </w:tabs>
        <w:ind w:firstLine="567"/>
        <w:contextualSpacing/>
        <w:jc w:val="both"/>
        <w:rPr>
          <w:lang w:val="tt-RU"/>
        </w:rPr>
      </w:pPr>
      <w:r w:rsidRPr="00851B93">
        <w:rPr>
          <w:lang w:val="tt-RU"/>
        </w:rPr>
        <w:t>Электронные ресурсы: библиотека "Бала”, "Татармультфильмы", мультимедийные образовательные программы; Электронная библиотека; татарские сайты (belem.ru, tatarile.org.com)</w:t>
      </w:r>
    </w:p>
    <w:p w:rsidR="00790537" w:rsidRPr="00851B93" w:rsidRDefault="00790537">
      <w:pPr>
        <w:suppressAutoHyphens w:val="0"/>
        <w:spacing w:after="200" w:line="276" w:lineRule="auto"/>
        <w:rPr>
          <w:rFonts w:eastAsiaTheme="minorEastAsia"/>
          <w:b/>
          <w:bCs/>
          <w:lang w:val="tt-RU" w:eastAsia="ru-RU"/>
        </w:rPr>
      </w:pPr>
    </w:p>
    <w:p w:rsidR="002908E0" w:rsidRPr="00851B93" w:rsidRDefault="002908E0" w:rsidP="002908E0">
      <w:pPr>
        <w:pStyle w:val="Default"/>
        <w:ind w:firstLine="567"/>
        <w:contextualSpacing/>
        <w:jc w:val="center"/>
        <w:rPr>
          <w:b/>
          <w:bCs/>
          <w:color w:val="auto"/>
          <w:lang w:val="tt-RU"/>
        </w:rPr>
      </w:pPr>
      <w:r w:rsidRPr="00851B93">
        <w:rPr>
          <w:b/>
          <w:bCs/>
          <w:color w:val="auto"/>
          <w:lang w:val="tt-RU"/>
        </w:rPr>
        <w:lastRenderedPageBreak/>
        <w:t>Әдәбият исемлеге</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 xml:space="preserve">Хәбибуллина З.Н., Нәбиуллина Г.Ш. Диктантлар җыентыгы: Татар урта гомуми белем бирү мәктәбенең 5 – 11 сыйныфлары өчен:Укытучылар өчен кулланма. – Казан: Мәгариф нәшр., 2006. </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Н.В.Максимов,С.М.Трофимова,М.З.Хәмидуллина. Татар теленнән диктантлар һәм излоңениеләр җыентыгы. Казан “Мәгариф” нәшрияты, 2005</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proofErr w:type="spellStart"/>
      <w:r w:rsidRPr="00851B93">
        <w:rPr>
          <w:color w:val="auto"/>
        </w:rPr>
        <w:t>Шәмсетдинова</w:t>
      </w:r>
      <w:proofErr w:type="spellEnd"/>
      <w:r w:rsidRPr="00851B93">
        <w:rPr>
          <w:color w:val="auto"/>
        </w:rPr>
        <w:t xml:space="preserve"> Р.Р. Татар теле: </w:t>
      </w:r>
      <w:proofErr w:type="spellStart"/>
      <w:r w:rsidRPr="00851B93">
        <w:rPr>
          <w:color w:val="auto"/>
        </w:rPr>
        <w:t>Күнегүләр</w:t>
      </w:r>
      <w:proofErr w:type="spellEnd"/>
      <w:r w:rsidRPr="00851B93">
        <w:rPr>
          <w:color w:val="auto"/>
        </w:rPr>
        <w:t xml:space="preserve">. Анализ </w:t>
      </w:r>
      <w:proofErr w:type="spellStart"/>
      <w:r w:rsidRPr="00851B93">
        <w:rPr>
          <w:color w:val="auto"/>
        </w:rPr>
        <w:t>үрнәкләре</w:t>
      </w:r>
      <w:proofErr w:type="spellEnd"/>
      <w:r w:rsidRPr="00851B93">
        <w:rPr>
          <w:color w:val="auto"/>
        </w:rPr>
        <w:t xml:space="preserve">. </w:t>
      </w:r>
      <w:proofErr w:type="spellStart"/>
      <w:r w:rsidRPr="00851B93">
        <w:rPr>
          <w:color w:val="auto"/>
        </w:rPr>
        <w:t>Тестлар</w:t>
      </w:r>
      <w:proofErr w:type="spellEnd"/>
      <w:r w:rsidRPr="00851B93">
        <w:rPr>
          <w:color w:val="auto"/>
        </w:rPr>
        <w:t xml:space="preserve">. – Казан: Татар. </w:t>
      </w:r>
      <w:proofErr w:type="spellStart"/>
      <w:r w:rsidRPr="00851B93">
        <w:rPr>
          <w:color w:val="auto"/>
        </w:rPr>
        <w:t>кит</w:t>
      </w:r>
      <w:proofErr w:type="gramStart"/>
      <w:r w:rsidRPr="00851B93">
        <w:rPr>
          <w:color w:val="auto"/>
        </w:rPr>
        <w:t>.н</w:t>
      </w:r>
      <w:proofErr w:type="gramEnd"/>
      <w:r w:rsidRPr="00851B93">
        <w:rPr>
          <w:color w:val="auto"/>
        </w:rPr>
        <w:t>әшр</w:t>
      </w:r>
      <w:proofErr w:type="spellEnd"/>
      <w:r w:rsidRPr="00851B93">
        <w:rPr>
          <w:color w:val="auto"/>
        </w:rPr>
        <w:t xml:space="preserve">., 2005. – 160 б. </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Татар теле. Кагыйдәләр җыентыгы. Анализ үрнәкләре. – Казан “Гыйлем” нәшрияты, 2015</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 xml:space="preserve">Татар теленең аңлатмалы сүзлеге. – Казан: “Матбугат йорты” нәшр., 2005-848б. </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Я.Х.Абдрәхимова. Татар теленнән бәйләнешле сөйләм үстерү дәресләре. Казан “Мәгариф” нәшрияты, 2003</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Сафиуллина Ф.С. Хәзерге татар әдәби теле:Күнегүләр:Югары һәм урта уку йортлары өчен.-Тутыл.2нче басма – Казан: Мәгариф, 2002-344б</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Шакирҗанова Ә.Б. Татар теленнән диктантлар һәм изложенияләр җыентыгы- 2 басма.- Казан РИЦ “Школа”, 2008-164б.</w:t>
      </w:r>
    </w:p>
    <w:p w:rsidR="002908E0" w:rsidRPr="00851B93" w:rsidRDefault="002908E0" w:rsidP="00790537">
      <w:pPr>
        <w:pStyle w:val="Default"/>
        <w:numPr>
          <w:ilvl w:val="0"/>
          <w:numId w:val="13"/>
        </w:numPr>
        <w:tabs>
          <w:tab w:val="left" w:pos="851"/>
        </w:tabs>
        <w:spacing w:after="68"/>
        <w:ind w:left="0" w:firstLine="567"/>
        <w:contextualSpacing/>
        <w:jc w:val="both"/>
        <w:rPr>
          <w:color w:val="auto"/>
          <w:lang w:val="tt-RU"/>
        </w:rPr>
      </w:pPr>
      <w:r w:rsidRPr="00851B93">
        <w:rPr>
          <w:color w:val="auto"/>
          <w:lang w:val="tt-RU"/>
        </w:rPr>
        <w:t>Шакирҗанова Ә.Б. Татар теле орфографиясенең кыен очраклары һәм укучыларның грамоталыгын күтәрү юллары. Методик кулланма - 2 басма.- Казан РИЦ “Школа”, 2009-136б.</w:t>
      </w:r>
    </w:p>
    <w:p w:rsidR="002908E0" w:rsidRPr="00851B93" w:rsidRDefault="002908E0" w:rsidP="00790537">
      <w:pPr>
        <w:pStyle w:val="Default"/>
        <w:numPr>
          <w:ilvl w:val="0"/>
          <w:numId w:val="13"/>
        </w:numPr>
        <w:tabs>
          <w:tab w:val="left" w:pos="851"/>
          <w:tab w:val="left" w:pos="993"/>
        </w:tabs>
        <w:spacing w:after="68"/>
        <w:ind w:left="0" w:firstLine="567"/>
        <w:contextualSpacing/>
        <w:jc w:val="both"/>
        <w:rPr>
          <w:color w:val="auto"/>
          <w:lang w:val="tt-RU"/>
        </w:rPr>
      </w:pPr>
      <w:r w:rsidRPr="00851B93">
        <w:rPr>
          <w:color w:val="auto"/>
          <w:lang w:val="tt-RU"/>
        </w:rPr>
        <w:t>Татар грамматикасы - 3 томда- М.: “ИНСАН”, Казан: “Фикер”-1998, 1999, 2002</w:t>
      </w:r>
    </w:p>
    <w:p w:rsidR="002908E0" w:rsidRPr="00851B93" w:rsidRDefault="002908E0" w:rsidP="00790537">
      <w:pPr>
        <w:pStyle w:val="Default"/>
        <w:numPr>
          <w:ilvl w:val="0"/>
          <w:numId w:val="13"/>
        </w:numPr>
        <w:tabs>
          <w:tab w:val="left" w:pos="851"/>
          <w:tab w:val="left" w:pos="993"/>
        </w:tabs>
        <w:spacing w:after="68"/>
        <w:ind w:left="0" w:firstLine="567"/>
        <w:contextualSpacing/>
        <w:jc w:val="both"/>
        <w:rPr>
          <w:color w:val="auto"/>
          <w:lang w:val="tt-RU"/>
        </w:rPr>
      </w:pPr>
      <w:r w:rsidRPr="00851B93">
        <w:rPr>
          <w:color w:val="auto"/>
          <w:lang w:val="tt-RU"/>
        </w:rPr>
        <w:t xml:space="preserve">“Фән һәм мәктәп”, “Мәгариф” журналлары, “Мәгърифәт”, “Ачык дәрес” газеталары. </w:t>
      </w:r>
    </w:p>
    <w:p w:rsidR="007C3A89" w:rsidRDefault="007C3A89" w:rsidP="002908E0">
      <w:pPr>
        <w:pStyle w:val="Default"/>
        <w:tabs>
          <w:tab w:val="left" w:pos="851"/>
          <w:tab w:val="left" w:pos="993"/>
        </w:tabs>
        <w:ind w:firstLine="567"/>
        <w:contextualSpacing/>
        <w:rPr>
          <w:b/>
          <w:bCs/>
          <w:color w:val="auto"/>
          <w:lang w:val="tt-RU"/>
        </w:rPr>
      </w:pPr>
    </w:p>
    <w:p w:rsidR="007C3A89" w:rsidRDefault="007C3A89" w:rsidP="002908E0">
      <w:pPr>
        <w:pStyle w:val="Default"/>
        <w:tabs>
          <w:tab w:val="left" w:pos="851"/>
          <w:tab w:val="left" w:pos="993"/>
        </w:tabs>
        <w:ind w:firstLine="567"/>
        <w:contextualSpacing/>
        <w:rPr>
          <w:b/>
          <w:bCs/>
          <w:color w:val="auto"/>
          <w:lang w:val="tt-RU"/>
        </w:rPr>
      </w:pPr>
    </w:p>
    <w:p w:rsidR="002908E0" w:rsidRPr="00851B93" w:rsidRDefault="002908E0" w:rsidP="007C3A89">
      <w:pPr>
        <w:pStyle w:val="Default"/>
        <w:tabs>
          <w:tab w:val="left" w:pos="851"/>
          <w:tab w:val="left" w:pos="993"/>
        </w:tabs>
        <w:ind w:firstLine="567"/>
        <w:contextualSpacing/>
        <w:jc w:val="center"/>
        <w:rPr>
          <w:color w:val="auto"/>
        </w:rPr>
      </w:pPr>
      <w:proofErr w:type="spellStart"/>
      <w:r w:rsidRPr="00851B93">
        <w:rPr>
          <w:b/>
          <w:bCs/>
          <w:color w:val="auto"/>
        </w:rPr>
        <w:t>Мәгълүматчыганаклары</w:t>
      </w:r>
      <w:proofErr w:type="spellEnd"/>
    </w:p>
    <w:p w:rsidR="002908E0" w:rsidRPr="00851B93" w:rsidRDefault="002908E0" w:rsidP="002908E0">
      <w:pPr>
        <w:pStyle w:val="Default"/>
        <w:tabs>
          <w:tab w:val="left" w:pos="851"/>
          <w:tab w:val="left" w:pos="993"/>
        </w:tabs>
        <w:ind w:firstLine="567"/>
        <w:contextualSpacing/>
        <w:rPr>
          <w:color w:val="auto"/>
        </w:rPr>
      </w:pPr>
      <w:r w:rsidRPr="00851B93">
        <w:rPr>
          <w:color w:val="auto"/>
        </w:rPr>
        <w:t xml:space="preserve">http://www.ed.gov.ru </w:t>
      </w:r>
      <w:proofErr w:type="spellStart"/>
      <w:r w:rsidRPr="00851B93">
        <w:rPr>
          <w:color w:val="auto"/>
        </w:rPr>
        <w:t>Белембирүбуенчафедеральагентлык</w:t>
      </w:r>
      <w:proofErr w:type="spellEnd"/>
    </w:p>
    <w:p w:rsidR="002908E0" w:rsidRPr="00851B93" w:rsidRDefault="002908E0" w:rsidP="002908E0">
      <w:pPr>
        <w:pStyle w:val="Default"/>
        <w:tabs>
          <w:tab w:val="left" w:pos="851"/>
          <w:tab w:val="left" w:pos="993"/>
        </w:tabs>
        <w:ind w:firstLine="567"/>
        <w:contextualSpacing/>
        <w:rPr>
          <w:color w:val="auto"/>
        </w:rPr>
      </w:pPr>
      <w:r w:rsidRPr="00851B93">
        <w:rPr>
          <w:color w:val="auto"/>
        </w:rPr>
        <w:t>http://www.apkppro.ru РФ мәгарифхезмәткәрләренеңквалификациясенкүтәрүһәмпрофессиональәзерләүакадемиясе</w:t>
      </w:r>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rPr>
        <w:t>http://www.lexed.ru Федеральный центр образовательного законодательства</w:t>
      </w:r>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lang w:val="tt-RU"/>
        </w:rPr>
        <w:t xml:space="preserve">http://www.shoolexpo.ru </w:t>
      </w:r>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lang w:val="tt-RU"/>
        </w:rPr>
        <w:t xml:space="preserve">http://. Belem.ru </w:t>
      </w:r>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lang w:val="tt-RU"/>
        </w:rPr>
        <w:t xml:space="preserve">http://. Tatar.ru ТР рәсми серверы </w:t>
      </w:r>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lang w:val="tt-RU"/>
        </w:rPr>
        <w:t xml:space="preserve">http://. Tat. Tatar-inform.ru ТР мәгълүмат агентлыгы </w:t>
      </w:r>
    </w:p>
    <w:p w:rsidR="002908E0" w:rsidRPr="00851B93" w:rsidRDefault="002908E0" w:rsidP="002908E0">
      <w:pPr>
        <w:pStyle w:val="Default"/>
        <w:tabs>
          <w:tab w:val="left" w:pos="851"/>
          <w:tab w:val="left" w:pos="993"/>
        </w:tabs>
        <w:ind w:firstLine="567"/>
        <w:contextualSpacing/>
        <w:rPr>
          <w:color w:val="auto"/>
        </w:rPr>
      </w:pPr>
      <w:r w:rsidRPr="00851B93">
        <w:rPr>
          <w:color w:val="auto"/>
        </w:rPr>
        <w:t xml:space="preserve">http://. Intertat.ru ТР электрон </w:t>
      </w:r>
      <w:proofErr w:type="spellStart"/>
      <w:r w:rsidRPr="00851B93">
        <w:rPr>
          <w:color w:val="auto"/>
        </w:rPr>
        <w:t>газетасы</w:t>
      </w:r>
      <w:proofErr w:type="spellEnd"/>
    </w:p>
    <w:p w:rsidR="002908E0" w:rsidRPr="00851B93" w:rsidRDefault="002908E0" w:rsidP="002908E0">
      <w:pPr>
        <w:pStyle w:val="Default"/>
        <w:tabs>
          <w:tab w:val="left" w:pos="851"/>
          <w:tab w:val="left" w:pos="993"/>
        </w:tabs>
        <w:ind w:firstLine="567"/>
        <w:contextualSpacing/>
        <w:rPr>
          <w:color w:val="auto"/>
        </w:rPr>
      </w:pPr>
      <w:r w:rsidRPr="00851B93">
        <w:rPr>
          <w:color w:val="auto"/>
        </w:rPr>
        <w:t xml:space="preserve">http://. Xat.ru Татар хат </w:t>
      </w:r>
      <w:proofErr w:type="spellStart"/>
      <w:r w:rsidRPr="00851B93">
        <w:rPr>
          <w:color w:val="auto"/>
        </w:rPr>
        <w:t>алышухезмәте</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Suzlek.ru on-line </w:t>
      </w:r>
      <w:proofErr w:type="spellStart"/>
      <w:r w:rsidRPr="00851B93">
        <w:rPr>
          <w:color w:val="auto"/>
        </w:rPr>
        <w:t>русчасүзлек</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Kitapxane.at.ru </w:t>
      </w:r>
      <w:proofErr w:type="spellStart"/>
      <w:r w:rsidRPr="00851B93">
        <w:rPr>
          <w:color w:val="auto"/>
        </w:rPr>
        <w:t>татартелендәгеәдәбиәсәрләркитапханәсе</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Tatar.com.ru </w:t>
      </w:r>
      <w:proofErr w:type="spellStart"/>
      <w:r w:rsidRPr="00851B93">
        <w:rPr>
          <w:color w:val="auto"/>
        </w:rPr>
        <w:t>татартелесүзлекләрһәмүзөйрәткечләр</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Tatarca.boom.ru </w:t>
      </w:r>
      <w:proofErr w:type="spellStart"/>
      <w:r w:rsidRPr="00851B93">
        <w:rPr>
          <w:color w:val="auto"/>
        </w:rPr>
        <w:t>татарчатекстлар</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Tataroved.ru </w:t>
      </w:r>
      <w:proofErr w:type="spellStart"/>
      <w:r w:rsidRPr="00851B93">
        <w:rPr>
          <w:color w:val="auto"/>
        </w:rPr>
        <w:t>Татартарихы</w:t>
      </w:r>
      <w:proofErr w:type="spellEnd"/>
      <w:r w:rsidRPr="00851B93">
        <w:rPr>
          <w:color w:val="auto"/>
          <w:lang w:val="en-US"/>
        </w:rPr>
        <w:t xml:space="preserve">: </w:t>
      </w:r>
      <w:proofErr w:type="spellStart"/>
      <w:r w:rsidRPr="00851B93">
        <w:rPr>
          <w:color w:val="auto"/>
        </w:rPr>
        <w:t>төрки</w:t>
      </w:r>
      <w:proofErr w:type="spellEnd"/>
      <w:r w:rsidRPr="00851B93">
        <w:rPr>
          <w:color w:val="auto"/>
          <w:lang w:val="en-US"/>
        </w:rPr>
        <w:t xml:space="preserve">- </w:t>
      </w:r>
      <w:proofErr w:type="spellStart"/>
      <w:r w:rsidRPr="00851B93">
        <w:rPr>
          <w:color w:val="auto"/>
        </w:rPr>
        <w:t>татардөньясы</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http://. Selet.ru “</w:t>
      </w:r>
      <w:proofErr w:type="spellStart"/>
      <w:r w:rsidRPr="00851B93">
        <w:rPr>
          <w:color w:val="auto"/>
        </w:rPr>
        <w:t>Сәләт</w:t>
      </w:r>
      <w:proofErr w:type="spellEnd"/>
      <w:r w:rsidRPr="00851B93">
        <w:rPr>
          <w:color w:val="auto"/>
          <w:lang w:val="en-US"/>
        </w:rPr>
        <w:t xml:space="preserve">” </w:t>
      </w:r>
      <w:proofErr w:type="spellStart"/>
      <w:r w:rsidRPr="00851B93">
        <w:rPr>
          <w:color w:val="auto"/>
        </w:rPr>
        <w:t>яшьләр</w:t>
      </w:r>
      <w:proofErr w:type="spellEnd"/>
    </w:p>
    <w:p w:rsidR="002908E0" w:rsidRPr="00851B93" w:rsidRDefault="002908E0" w:rsidP="002908E0">
      <w:pPr>
        <w:pStyle w:val="Default"/>
        <w:tabs>
          <w:tab w:val="left" w:pos="851"/>
          <w:tab w:val="left" w:pos="993"/>
        </w:tabs>
        <w:ind w:firstLine="567"/>
        <w:contextualSpacing/>
        <w:rPr>
          <w:color w:val="auto"/>
          <w:lang w:val="en-US"/>
        </w:rPr>
      </w:pPr>
      <w:r w:rsidRPr="00851B93">
        <w:rPr>
          <w:color w:val="auto"/>
          <w:lang w:val="en-US"/>
        </w:rPr>
        <w:t xml:space="preserve">http://. Kitapxane.at.ru </w:t>
      </w:r>
      <w:proofErr w:type="spellStart"/>
      <w:r w:rsidRPr="00851B93">
        <w:rPr>
          <w:color w:val="auto"/>
        </w:rPr>
        <w:t>татартелендәгеәдәбиәсәрләркитапханәсе</w:t>
      </w:r>
      <w:proofErr w:type="spellEnd"/>
    </w:p>
    <w:p w:rsidR="002908E0" w:rsidRPr="00851B93" w:rsidRDefault="002908E0" w:rsidP="002908E0">
      <w:pPr>
        <w:pStyle w:val="Default"/>
        <w:tabs>
          <w:tab w:val="left" w:pos="851"/>
          <w:tab w:val="left" w:pos="993"/>
        </w:tabs>
        <w:ind w:firstLine="567"/>
        <w:contextualSpacing/>
        <w:rPr>
          <w:color w:val="auto"/>
          <w:lang w:val="tt-RU"/>
        </w:rPr>
      </w:pPr>
      <w:r w:rsidRPr="00851B93">
        <w:rPr>
          <w:color w:val="auto"/>
          <w:lang w:val="en-US"/>
        </w:rPr>
        <w:t xml:space="preserve">http://. Tatarca.boom.ru </w:t>
      </w:r>
      <w:proofErr w:type="spellStart"/>
      <w:r w:rsidRPr="00851B93">
        <w:rPr>
          <w:color w:val="auto"/>
        </w:rPr>
        <w:t>татарчатекстлар</w:t>
      </w:r>
      <w:proofErr w:type="spellEnd"/>
    </w:p>
    <w:p w:rsidR="002908E0" w:rsidRPr="00851B93" w:rsidRDefault="002908E0" w:rsidP="002908E0">
      <w:pPr>
        <w:pStyle w:val="Default"/>
        <w:tabs>
          <w:tab w:val="left" w:pos="851"/>
          <w:tab w:val="left" w:pos="993"/>
        </w:tabs>
        <w:ind w:firstLine="567"/>
        <w:contextualSpacing/>
        <w:rPr>
          <w:color w:val="auto"/>
          <w:lang w:val="tt-RU"/>
        </w:rPr>
      </w:pPr>
      <w:r w:rsidRPr="00851B93">
        <w:rPr>
          <w:lang w:val="tt-RU"/>
        </w:rPr>
        <w:t>Электронресурслар: “Бала” китапханәсе, “Татармультфильмнары”, мультимедиаукытупрограммалары; электронкитапханә; татарсайтлары (belem.ru, tatarile.org.com)</w:t>
      </w:r>
    </w:p>
    <w:p w:rsidR="004E0658" w:rsidRPr="00851B93" w:rsidRDefault="004E0658" w:rsidP="002908E0">
      <w:pPr>
        <w:ind w:firstLine="567"/>
        <w:contextualSpacing/>
        <w:jc w:val="both"/>
        <w:rPr>
          <w:lang w:val="tt-RU"/>
        </w:rPr>
      </w:pPr>
    </w:p>
    <w:p w:rsidR="00D0308D" w:rsidRPr="00851B93" w:rsidRDefault="00D0308D" w:rsidP="00790537">
      <w:pPr>
        <w:tabs>
          <w:tab w:val="left" w:pos="567"/>
        </w:tabs>
        <w:contextualSpacing/>
        <w:rPr>
          <w:lang w:val="en-US"/>
        </w:rPr>
      </w:pPr>
    </w:p>
    <w:sectPr w:rsidR="00D0308D" w:rsidRPr="00851B93" w:rsidSect="00B729A6">
      <w:footerReference w:type="default" r:id="rId9"/>
      <w:pgSz w:w="16838" w:h="11906" w:orient="landscape"/>
      <w:pgMar w:top="709" w:right="567" w:bottom="567" w:left="567" w:header="708"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927" w:rsidRDefault="00F54927" w:rsidP="004B0146">
      <w:r>
        <w:separator/>
      </w:r>
    </w:p>
  </w:endnote>
  <w:endnote w:type="continuationSeparator" w:id="0">
    <w:p w:rsidR="00F54927" w:rsidRDefault="00F54927" w:rsidP="004B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927" w:rsidRPr="00CE1F66" w:rsidRDefault="00F54927" w:rsidP="008A4AF1">
    <w:pPr>
      <w:pStyle w:val="aa"/>
      <w:rPr>
        <w:sz w:val="18"/>
      </w:rPr>
    </w:pPr>
  </w:p>
  <w:p w:rsidR="00F54927" w:rsidRDefault="00F549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927" w:rsidRDefault="00F54927" w:rsidP="004B0146">
      <w:r>
        <w:separator/>
      </w:r>
    </w:p>
  </w:footnote>
  <w:footnote w:type="continuationSeparator" w:id="0">
    <w:p w:rsidR="00F54927" w:rsidRDefault="00F54927" w:rsidP="004B0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887"/>
    <w:multiLevelType w:val="hybridMultilevel"/>
    <w:tmpl w:val="C09004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E4F11FF"/>
    <w:multiLevelType w:val="hybridMultilevel"/>
    <w:tmpl w:val="1EB8D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572041"/>
    <w:multiLevelType w:val="hybridMultilevel"/>
    <w:tmpl w:val="89420EE6"/>
    <w:lvl w:ilvl="0" w:tplc="B540085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885D1C"/>
    <w:multiLevelType w:val="hybridMultilevel"/>
    <w:tmpl w:val="A08815C2"/>
    <w:lvl w:ilvl="0" w:tplc="0E3C84A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F4D72B9"/>
    <w:multiLevelType w:val="multilevel"/>
    <w:tmpl w:val="EAC06B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1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384C91"/>
    <w:multiLevelType w:val="hybridMultilevel"/>
    <w:tmpl w:val="4802CEC8"/>
    <w:lvl w:ilvl="0" w:tplc="0444000F">
      <w:start w:val="1"/>
      <w:numFmt w:val="decimal"/>
      <w:lvlText w:val="%1."/>
      <w:lvlJc w:val="left"/>
      <w:pPr>
        <w:ind w:left="1287" w:hanging="360"/>
      </w:pPr>
    </w:lvl>
    <w:lvl w:ilvl="1" w:tplc="04440019" w:tentative="1">
      <w:start w:val="1"/>
      <w:numFmt w:val="lowerLetter"/>
      <w:lvlText w:val="%2."/>
      <w:lvlJc w:val="left"/>
      <w:pPr>
        <w:ind w:left="2007" w:hanging="360"/>
      </w:pPr>
    </w:lvl>
    <w:lvl w:ilvl="2" w:tplc="0444001B" w:tentative="1">
      <w:start w:val="1"/>
      <w:numFmt w:val="lowerRoman"/>
      <w:lvlText w:val="%3."/>
      <w:lvlJc w:val="right"/>
      <w:pPr>
        <w:ind w:left="2727" w:hanging="180"/>
      </w:pPr>
    </w:lvl>
    <w:lvl w:ilvl="3" w:tplc="0444000F" w:tentative="1">
      <w:start w:val="1"/>
      <w:numFmt w:val="decimal"/>
      <w:lvlText w:val="%4."/>
      <w:lvlJc w:val="left"/>
      <w:pPr>
        <w:ind w:left="3447" w:hanging="360"/>
      </w:pPr>
    </w:lvl>
    <w:lvl w:ilvl="4" w:tplc="04440019" w:tentative="1">
      <w:start w:val="1"/>
      <w:numFmt w:val="lowerLetter"/>
      <w:lvlText w:val="%5."/>
      <w:lvlJc w:val="left"/>
      <w:pPr>
        <w:ind w:left="4167" w:hanging="360"/>
      </w:pPr>
    </w:lvl>
    <w:lvl w:ilvl="5" w:tplc="0444001B" w:tentative="1">
      <w:start w:val="1"/>
      <w:numFmt w:val="lowerRoman"/>
      <w:lvlText w:val="%6."/>
      <w:lvlJc w:val="right"/>
      <w:pPr>
        <w:ind w:left="4887" w:hanging="180"/>
      </w:pPr>
    </w:lvl>
    <w:lvl w:ilvl="6" w:tplc="0444000F" w:tentative="1">
      <w:start w:val="1"/>
      <w:numFmt w:val="decimal"/>
      <w:lvlText w:val="%7."/>
      <w:lvlJc w:val="left"/>
      <w:pPr>
        <w:ind w:left="5607" w:hanging="360"/>
      </w:pPr>
    </w:lvl>
    <w:lvl w:ilvl="7" w:tplc="04440019" w:tentative="1">
      <w:start w:val="1"/>
      <w:numFmt w:val="lowerLetter"/>
      <w:lvlText w:val="%8."/>
      <w:lvlJc w:val="left"/>
      <w:pPr>
        <w:ind w:left="6327" w:hanging="360"/>
      </w:pPr>
    </w:lvl>
    <w:lvl w:ilvl="8" w:tplc="0444001B" w:tentative="1">
      <w:start w:val="1"/>
      <w:numFmt w:val="lowerRoman"/>
      <w:lvlText w:val="%9."/>
      <w:lvlJc w:val="right"/>
      <w:pPr>
        <w:ind w:left="7047" w:hanging="180"/>
      </w:pPr>
    </w:lvl>
  </w:abstractNum>
  <w:abstractNum w:abstractNumId="7">
    <w:nsid w:val="27800D12"/>
    <w:multiLevelType w:val="hybridMultilevel"/>
    <w:tmpl w:val="3236B78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91B3C13"/>
    <w:multiLevelType w:val="hybridMultilevel"/>
    <w:tmpl w:val="4B0C854C"/>
    <w:lvl w:ilvl="0" w:tplc="37E2597C">
      <w:numFmt w:val="bullet"/>
      <w:lvlText w:val=""/>
      <w:lvlJc w:val="left"/>
      <w:pPr>
        <w:ind w:left="927" w:hanging="360"/>
      </w:pPr>
      <w:rPr>
        <w:rFonts w:ascii="Symbol" w:eastAsia="SimSu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B25875"/>
    <w:multiLevelType w:val="hybridMultilevel"/>
    <w:tmpl w:val="4D423270"/>
    <w:lvl w:ilvl="0" w:tplc="62F81990">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E6F5781"/>
    <w:multiLevelType w:val="hybridMultilevel"/>
    <w:tmpl w:val="E6000B9C"/>
    <w:lvl w:ilvl="0" w:tplc="4156DB34">
      <w:start w:val="1"/>
      <w:numFmt w:val="decimal"/>
      <w:lvlText w:val="%1."/>
      <w:lvlJc w:val="left"/>
      <w:pPr>
        <w:ind w:left="644" w:hanging="360"/>
      </w:pPr>
      <w:rPr>
        <w:rFonts w:eastAsiaTheme="minorEastAsia" w:hint="default"/>
        <w:b w:val="0"/>
      </w:rPr>
    </w:lvl>
    <w:lvl w:ilvl="1" w:tplc="04440019" w:tentative="1">
      <w:start w:val="1"/>
      <w:numFmt w:val="lowerLetter"/>
      <w:lvlText w:val="%2."/>
      <w:lvlJc w:val="left"/>
      <w:pPr>
        <w:ind w:left="1364" w:hanging="360"/>
      </w:pPr>
    </w:lvl>
    <w:lvl w:ilvl="2" w:tplc="0444001B" w:tentative="1">
      <w:start w:val="1"/>
      <w:numFmt w:val="lowerRoman"/>
      <w:lvlText w:val="%3."/>
      <w:lvlJc w:val="right"/>
      <w:pPr>
        <w:ind w:left="2084" w:hanging="180"/>
      </w:pPr>
    </w:lvl>
    <w:lvl w:ilvl="3" w:tplc="0444000F" w:tentative="1">
      <w:start w:val="1"/>
      <w:numFmt w:val="decimal"/>
      <w:lvlText w:val="%4."/>
      <w:lvlJc w:val="left"/>
      <w:pPr>
        <w:ind w:left="2804" w:hanging="360"/>
      </w:pPr>
    </w:lvl>
    <w:lvl w:ilvl="4" w:tplc="04440019" w:tentative="1">
      <w:start w:val="1"/>
      <w:numFmt w:val="lowerLetter"/>
      <w:lvlText w:val="%5."/>
      <w:lvlJc w:val="left"/>
      <w:pPr>
        <w:ind w:left="3524" w:hanging="360"/>
      </w:pPr>
    </w:lvl>
    <w:lvl w:ilvl="5" w:tplc="0444001B" w:tentative="1">
      <w:start w:val="1"/>
      <w:numFmt w:val="lowerRoman"/>
      <w:lvlText w:val="%6."/>
      <w:lvlJc w:val="right"/>
      <w:pPr>
        <w:ind w:left="4244" w:hanging="180"/>
      </w:pPr>
    </w:lvl>
    <w:lvl w:ilvl="6" w:tplc="0444000F" w:tentative="1">
      <w:start w:val="1"/>
      <w:numFmt w:val="decimal"/>
      <w:lvlText w:val="%7."/>
      <w:lvlJc w:val="left"/>
      <w:pPr>
        <w:ind w:left="4964" w:hanging="360"/>
      </w:pPr>
    </w:lvl>
    <w:lvl w:ilvl="7" w:tplc="04440019" w:tentative="1">
      <w:start w:val="1"/>
      <w:numFmt w:val="lowerLetter"/>
      <w:lvlText w:val="%8."/>
      <w:lvlJc w:val="left"/>
      <w:pPr>
        <w:ind w:left="5684" w:hanging="360"/>
      </w:pPr>
    </w:lvl>
    <w:lvl w:ilvl="8" w:tplc="0444001B" w:tentative="1">
      <w:start w:val="1"/>
      <w:numFmt w:val="lowerRoman"/>
      <w:lvlText w:val="%9."/>
      <w:lvlJc w:val="right"/>
      <w:pPr>
        <w:ind w:left="6404" w:hanging="180"/>
      </w:pPr>
    </w:lvl>
  </w:abstractNum>
  <w:abstractNum w:abstractNumId="12">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422C61"/>
    <w:multiLevelType w:val="hybridMultilevel"/>
    <w:tmpl w:val="AC16655A"/>
    <w:lvl w:ilvl="0" w:tplc="31D8920E">
      <w:start w:val="1"/>
      <w:numFmt w:val="decimal"/>
      <w:lvlText w:val="%1."/>
      <w:lvlJc w:val="left"/>
      <w:pPr>
        <w:ind w:left="1064" w:hanging="780"/>
      </w:pPr>
      <w:rPr>
        <w:rFonts w:hint="default"/>
      </w:rPr>
    </w:lvl>
    <w:lvl w:ilvl="1" w:tplc="04440019" w:tentative="1">
      <w:start w:val="1"/>
      <w:numFmt w:val="lowerLetter"/>
      <w:lvlText w:val="%2."/>
      <w:lvlJc w:val="left"/>
      <w:pPr>
        <w:ind w:left="1364" w:hanging="360"/>
      </w:pPr>
    </w:lvl>
    <w:lvl w:ilvl="2" w:tplc="0444001B" w:tentative="1">
      <w:start w:val="1"/>
      <w:numFmt w:val="lowerRoman"/>
      <w:lvlText w:val="%3."/>
      <w:lvlJc w:val="right"/>
      <w:pPr>
        <w:ind w:left="2084" w:hanging="180"/>
      </w:pPr>
    </w:lvl>
    <w:lvl w:ilvl="3" w:tplc="0444000F" w:tentative="1">
      <w:start w:val="1"/>
      <w:numFmt w:val="decimal"/>
      <w:lvlText w:val="%4."/>
      <w:lvlJc w:val="left"/>
      <w:pPr>
        <w:ind w:left="2804" w:hanging="360"/>
      </w:pPr>
    </w:lvl>
    <w:lvl w:ilvl="4" w:tplc="04440019" w:tentative="1">
      <w:start w:val="1"/>
      <w:numFmt w:val="lowerLetter"/>
      <w:lvlText w:val="%5."/>
      <w:lvlJc w:val="left"/>
      <w:pPr>
        <w:ind w:left="3524" w:hanging="360"/>
      </w:pPr>
    </w:lvl>
    <w:lvl w:ilvl="5" w:tplc="0444001B" w:tentative="1">
      <w:start w:val="1"/>
      <w:numFmt w:val="lowerRoman"/>
      <w:lvlText w:val="%6."/>
      <w:lvlJc w:val="right"/>
      <w:pPr>
        <w:ind w:left="4244" w:hanging="180"/>
      </w:pPr>
    </w:lvl>
    <w:lvl w:ilvl="6" w:tplc="0444000F" w:tentative="1">
      <w:start w:val="1"/>
      <w:numFmt w:val="decimal"/>
      <w:lvlText w:val="%7."/>
      <w:lvlJc w:val="left"/>
      <w:pPr>
        <w:ind w:left="4964" w:hanging="360"/>
      </w:pPr>
    </w:lvl>
    <w:lvl w:ilvl="7" w:tplc="04440019" w:tentative="1">
      <w:start w:val="1"/>
      <w:numFmt w:val="lowerLetter"/>
      <w:lvlText w:val="%8."/>
      <w:lvlJc w:val="left"/>
      <w:pPr>
        <w:ind w:left="5684" w:hanging="360"/>
      </w:pPr>
    </w:lvl>
    <w:lvl w:ilvl="8" w:tplc="0444001B" w:tentative="1">
      <w:start w:val="1"/>
      <w:numFmt w:val="lowerRoman"/>
      <w:lvlText w:val="%9."/>
      <w:lvlJc w:val="right"/>
      <w:pPr>
        <w:ind w:left="6404" w:hanging="180"/>
      </w:pPr>
    </w:lvl>
  </w:abstractNum>
  <w:abstractNum w:abstractNumId="14">
    <w:nsid w:val="5FF16BDD"/>
    <w:multiLevelType w:val="hybridMultilevel"/>
    <w:tmpl w:val="52528554"/>
    <w:lvl w:ilvl="0" w:tplc="0E3C84A8">
      <w:start w:val="1"/>
      <w:numFmt w:val="bullet"/>
      <w:lvlText w:val="-"/>
      <w:lvlJc w:val="left"/>
      <w:pPr>
        <w:ind w:left="720" w:hanging="360"/>
      </w:pPr>
      <w:rPr>
        <w:rFonts w:ascii="Times New Roman" w:hAnsi="Times New Roman" w:cs="Times New Roman" w:hint="default"/>
      </w:rPr>
    </w:lvl>
    <w:lvl w:ilvl="1" w:tplc="6512D030">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6EF34C5"/>
    <w:multiLevelType w:val="hybridMultilevel"/>
    <w:tmpl w:val="3A86B6BC"/>
    <w:lvl w:ilvl="0" w:tplc="0E3C84A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4"/>
  </w:num>
  <w:num w:numId="5">
    <w:abstractNumId w:val="12"/>
  </w:num>
  <w:num w:numId="6">
    <w:abstractNumId w:val="1"/>
  </w:num>
  <w:num w:numId="7">
    <w:abstractNumId w:val="13"/>
  </w:num>
  <w:num w:numId="8">
    <w:abstractNumId w:val="6"/>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7"/>
  </w:num>
  <w:num w:numId="14">
    <w:abstractNumId w:val="14"/>
  </w:num>
  <w:num w:numId="15">
    <w:abstractNumId w:val="2"/>
  </w:num>
  <w:num w:numId="16">
    <w:abstractNumId w:val="3"/>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06E4"/>
    <w:rsid w:val="00013FF3"/>
    <w:rsid w:val="00014FEF"/>
    <w:rsid w:val="000215B8"/>
    <w:rsid w:val="00034B00"/>
    <w:rsid w:val="00041913"/>
    <w:rsid w:val="00041A69"/>
    <w:rsid w:val="00041C3E"/>
    <w:rsid w:val="00043A3C"/>
    <w:rsid w:val="00044556"/>
    <w:rsid w:val="00063E39"/>
    <w:rsid w:val="00074C91"/>
    <w:rsid w:val="00085884"/>
    <w:rsid w:val="00097D51"/>
    <w:rsid w:val="000D6776"/>
    <w:rsid w:val="000E2BC4"/>
    <w:rsid w:val="000E4538"/>
    <w:rsid w:val="00126079"/>
    <w:rsid w:val="0012700F"/>
    <w:rsid w:val="00144B7E"/>
    <w:rsid w:val="001B0FE2"/>
    <w:rsid w:val="001C3599"/>
    <w:rsid w:val="001C434D"/>
    <w:rsid w:val="001C4CDB"/>
    <w:rsid w:val="001D032F"/>
    <w:rsid w:val="001D3D69"/>
    <w:rsid w:val="00223A7F"/>
    <w:rsid w:val="002320BE"/>
    <w:rsid w:val="0023239E"/>
    <w:rsid w:val="00260691"/>
    <w:rsid w:val="0026548D"/>
    <w:rsid w:val="00282100"/>
    <w:rsid w:val="002908E0"/>
    <w:rsid w:val="002A74E4"/>
    <w:rsid w:val="002B397E"/>
    <w:rsid w:val="002B402D"/>
    <w:rsid w:val="002D407F"/>
    <w:rsid w:val="002F6D1F"/>
    <w:rsid w:val="003018E5"/>
    <w:rsid w:val="00322BD7"/>
    <w:rsid w:val="00347D2B"/>
    <w:rsid w:val="003509BF"/>
    <w:rsid w:val="003610E5"/>
    <w:rsid w:val="00373A1A"/>
    <w:rsid w:val="00387DC4"/>
    <w:rsid w:val="0039345E"/>
    <w:rsid w:val="003A05F6"/>
    <w:rsid w:val="003B1865"/>
    <w:rsid w:val="003C4E4A"/>
    <w:rsid w:val="003C5C14"/>
    <w:rsid w:val="003D08EF"/>
    <w:rsid w:val="003F3C5D"/>
    <w:rsid w:val="003F6F3E"/>
    <w:rsid w:val="0040098B"/>
    <w:rsid w:val="004142B5"/>
    <w:rsid w:val="00437E51"/>
    <w:rsid w:val="00444DA8"/>
    <w:rsid w:val="00452E5F"/>
    <w:rsid w:val="0045631E"/>
    <w:rsid w:val="00460AEA"/>
    <w:rsid w:val="004627F1"/>
    <w:rsid w:val="00483D04"/>
    <w:rsid w:val="00491474"/>
    <w:rsid w:val="00494E10"/>
    <w:rsid w:val="004B0146"/>
    <w:rsid w:val="004E0658"/>
    <w:rsid w:val="004E2421"/>
    <w:rsid w:val="004E3AFB"/>
    <w:rsid w:val="004F46C0"/>
    <w:rsid w:val="00521F75"/>
    <w:rsid w:val="00547811"/>
    <w:rsid w:val="0055787C"/>
    <w:rsid w:val="00570153"/>
    <w:rsid w:val="005A328D"/>
    <w:rsid w:val="005B2EE9"/>
    <w:rsid w:val="005E2775"/>
    <w:rsid w:val="005F089C"/>
    <w:rsid w:val="0060441A"/>
    <w:rsid w:val="006110C5"/>
    <w:rsid w:val="00621D96"/>
    <w:rsid w:val="00640D88"/>
    <w:rsid w:val="00657994"/>
    <w:rsid w:val="00664BAA"/>
    <w:rsid w:val="00690AD0"/>
    <w:rsid w:val="006B1504"/>
    <w:rsid w:val="006C62E7"/>
    <w:rsid w:val="006C7935"/>
    <w:rsid w:val="006D4EFE"/>
    <w:rsid w:val="006F460A"/>
    <w:rsid w:val="00702D43"/>
    <w:rsid w:val="00703A60"/>
    <w:rsid w:val="00713F1C"/>
    <w:rsid w:val="007153D2"/>
    <w:rsid w:val="0071730D"/>
    <w:rsid w:val="007258A9"/>
    <w:rsid w:val="00743C17"/>
    <w:rsid w:val="00744647"/>
    <w:rsid w:val="00756E3A"/>
    <w:rsid w:val="007606E4"/>
    <w:rsid w:val="00784C54"/>
    <w:rsid w:val="007855C6"/>
    <w:rsid w:val="00786EB7"/>
    <w:rsid w:val="00790537"/>
    <w:rsid w:val="007B148F"/>
    <w:rsid w:val="007C3A89"/>
    <w:rsid w:val="007E58F5"/>
    <w:rsid w:val="007E69C4"/>
    <w:rsid w:val="008135FA"/>
    <w:rsid w:val="00851B93"/>
    <w:rsid w:val="00854EAD"/>
    <w:rsid w:val="00884A1E"/>
    <w:rsid w:val="00884B4A"/>
    <w:rsid w:val="008851AA"/>
    <w:rsid w:val="008A2522"/>
    <w:rsid w:val="008A4AF1"/>
    <w:rsid w:val="008B3677"/>
    <w:rsid w:val="008E0693"/>
    <w:rsid w:val="008E6465"/>
    <w:rsid w:val="00927385"/>
    <w:rsid w:val="0095637C"/>
    <w:rsid w:val="00956A39"/>
    <w:rsid w:val="00983B45"/>
    <w:rsid w:val="0099736B"/>
    <w:rsid w:val="009A111D"/>
    <w:rsid w:val="009C2A68"/>
    <w:rsid w:val="009C3BD9"/>
    <w:rsid w:val="009C778C"/>
    <w:rsid w:val="009E1CDE"/>
    <w:rsid w:val="00A631F3"/>
    <w:rsid w:val="00A702A3"/>
    <w:rsid w:val="00AE5F53"/>
    <w:rsid w:val="00AF769C"/>
    <w:rsid w:val="00B03DF8"/>
    <w:rsid w:val="00B21B06"/>
    <w:rsid w:val="00B2555B"/>
    <w:rsid w:val="00B268AC"/>
    <w:rsid w:val="00B27FC5"/>
    <w:rsid w:val="00B30AC9"/>
    <w:rsid w:val="00B57E85"/>
    <w:rsid w:val="00B6311E"/>
    <w:rsid w:val="00B71BEA"/>
    <w:rsid w:val="00B729A6"/>
    <w:rsid w:val="00BA3273"/>
    <w:rsid w:val="00BC18EC"/>
    <w:rsid w:val="00BD5719"/>
    <w:rsid w:val="00BE56E4"/>
    <w:rsid w:val="00BF1C38"/>
    <w:rsid w:val="00C0797F"/>
    <w:rsid w:val="00C237B7"/>
    <w:rsid w:val="00C237C6"/>
    <w:rsid w:val="00C41F20"/>
    <w:rsid w:val="00C440A6"/>
    <w:rsid w:val="00C57999"/>
    <w:rsid w:val="00C70F1D"/>
    <w:rsid w:val="00C81029"/>
    <w:rsid w:val="00C94675"/>
    <w:rsid w:val="00CB7720"/>
    <w:rsid w:val="00CC6E47"/>
    <w:rsid w:val="00CD6FCF"/>
    <w:rsid w:val="00CE1383"/>
    <w:rsid w:val="00CE1F66"/>
    <w:rsid w:val="00CE350E"/>
    <w:rsid w:val="00CE6AC3"/>
    <w:rsid w:val="00CF2856"/>
    <w:rsid w:val="00CF6510"/>
    <w:rsid w:val="00D01633"/>
    <w:rsid w:val="00D0308D"/>
    <w:rsid w:val="00D05B1A"/>
    <w:rsid w:val="00D064D4"/>
    <w:rsid w:val="00D14281"/>
    <w:rsid w:val="00D14D44"/>
    <w:rsid w:val="00D25284"/>
    <w:rsid w:val="00D54531"/>
    <w:rsid w:val="00D65E2F"/>
    <w:rsid w:val="00D86E54"/>
    <w:rsid w:val="00DD2BDC"/>
    <w:rsid w:val="00DD4516"/>
    <w:rsid w:val="00DE1EE9"/>
    <w:rsid w:val="00DE43DE"/>
    <w:rsid w:val="00E06464"/>
    <w:rsid w:val="00E13935"/>
    <w:rsid w:val="00E15278"/>
    <w:rsid w:val="00E239FB"/>
    <w:rsid w:val="00E26781"/>
    <w:rsid w:val="00E7567A"/>
    <w:rsid w:val="00E82033"/>
    <w:rsid w:val="00E84271"/>
    <w:rsid w:val="00E862AD"/>
    <w:rsid w:val="00EB0009"/>
    <w:rsid w:val="00ED1D69"/>
    <w:rsid w:val="00EE239A"/>
    <w:rsid w:val="00EE4FAE"/>
    <w:rsid w:val="00F24C28"/>
    <w:rsid w:val="00F343A9"/>
    <w:rsid w:val="00F54927"/>
    <w:rsid w:val="00F7106D"/>
    <w:rsid w:val="00F82406"/>
    <w:rsid w:val="00FA2072"/>
    <w:rsid w:val="00FA5289"/>
    <w:rsid w:val="00FD61CC"/>
    <w:rsid w:val="00FF2B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t-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6E4"/>
    <w:pPr>
      <w:suppressAutoHyphens/>
      <w:spacing w:after="0" w:line="240" w:lineRule="auto"/>
    </w:pPr>
    <w:rPr>
      <w:rFonts w:ascii="Times New Roman" w:eastAsia="Times New Roman" w:hAnsi="Times New Roman" w:cs="Times New Roman"/>
      <w:sz w:val="24"/>
      <w:szCs w:val="24"/>
      <w:lang w:val="ru-RU" w:eastAsia="ar-SA"/>
    </w:rPr>
  </w:style>
  <w:style w:type="paragraph" w:styleId="1">
    <w:name w:val="heading 1"/>
    <w:basedOn w:val="a"/>
    <w:next w:val="a"/>
    <w:link w:val="10"/>
    <w:qFormat/>
    <w:rsid w:val="007606E4"/>
    <w:pPr>
      <w:keepNext/>
      <w:suppressAutoHyphens w:val="0"/>
      <w:jc w:val="center"/>
      <w:outlineLvl w:val="0"/>
    </w:pPr>
    <w:rPr>
      <w:sz w:val="28"/>
      <w:szCs w:val="20"/>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6E4"/>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7606E4"/>
    <w:rPr>
      <w:rFonts w:ascii="Tahoma" w:hAnsi="Tahoma" w:cs="Tahoma"/>
      <w:sz w:val="16"/>
      <w:szCs w:val="16"/>
    </w:rPr>
  </w:style>
  <w:style w:type="character" w:customStyle="1" w:styleId="a4">
    <w:name w:val="Текст выноски Знак"/>
    <w:basedOn w:val="a0"/>
    <w:link w:val="a3"/>
    <w:uiPriority w:val="99"/>
    <w:semiHidden/>
    <w:rsid w:val="007606E4"/>
    <w:rPr>
      <w:rFonts w:ascii="Tahoma" w:eastAsia="Times New Roman" w:hAnsi="Tahoma" w:cs="Tahoma"/>
      <w:sz w:val="16"/>
      <w:szCs w:val="16"/>
      <w:lang w:val="ru-RU" w:eastAsia="ar-SA"/>
    </w:rPr>
  </w:style>
  <w:style w:type="paragraph" w:styleId="a5">
    <w:name w:val="List Paragraph"/>
    <w:basedOn w:val="a"/>
    <w:uiPriority w:val="34"/>
    <w:qFormat/>
    <w:rsid w:val="009A111D"/>
    <w:pPr>
      <w:suppressAutoHyphens w:val="0"/>
      <w:ind w:left="720"/>
      <w:contextualSpacing/>
    </w:pPr>
    <w:rPr>
      <w:lang w:eastAsia="ru-RU"/>
    </w:rPr>
  </w:style>
  <w:style w:type="character" w:customStyle="1" w:styleId="c3">
    <w:name w:val="c3"/>
    <w:uiPriority w:val="99"/>
    <w:rsid w:val="009A111D"/>
    <w:rPr>
      <w:rFonts w:cs="Times New Roman"/>
    </w:rPr>
  </w:style>
  <w:style w:type="character" w:customStyle="1" w:styleId="c17">
    <w:name w:val="c17"/>
    <w:rsid w:val="009A111D"/>
    <w:rPr>
      <w:rFonts w:cs="Times New Roman"/>
    </w:rPr>
  </w:style>
  <w:style w:type="paragraph" w:customStyle="1" w:styleId="c12c34c24">
    <w:name w:val="c12 c34 c24"/>
    <w:basedOn w:val="a"/>
    <w:uiPriority w:val="99"/>
    <w:rsid w:val="009A111D"/>
    <w:pPr>
      <w:suppressAutoHyphens w:val="0"/>
      <w:spacing w:before="100" w:beforeAutospacing="1" w:after="100" w:afterAutospacing="1"/>
    </w:pPr>
    <w:rPr>
      <w:lang w:eastAsia="ru-RU"/>
    </w:rPr>
  </w:style>
  <w:style w:type="paragraph" w:customStyle="1" w:styleId="c28c24c109">
    <w:name w:val="c28 c24 c109"/>
    <w:basedOn w:val="a"/>
    <w:uiPriority w:val="99"/>
    <w:rsid w:val="009A111D"/>
    <w:pPr>
      <w:suppressAutoHyphens w:val="0"/>
      <w:spacing w:before="100" w:beforeAutospacing="1" w:after="100" w:afterAutospacing="1"/>
    </w:pPr>
    <w:rPr>
      <w:lang w:eastAsia="ru-RU"/>
    </w:rPr>
  </w:style>
  <w:style w:type="paragraph" w:customStyle="1" w:styleId="c28c109c24">
    <w:name w:val="c28 c109 c24"/>
    <w:basedOn w:val="a"/>
    <w:uiPriority w:val="99"/>
    <w:rsid w:val="009A111D"/>
    <w:pPr>
      <w:suppressAutoHyphens w:val="0"/>
      <w:spacing w:before="100" w:beforeAutospacing="1" w:after="100" w:afterAutospacing="1"/>
    </w:pPr>
    <w:rPr>
      <w:lang w:eastAsia="ru-RU"/>
    </w:rPr>
  </w:style>
  <w:style w:type="paragraph" w:styleId="a6">
    <w:name w:val="No Spacing"/>
    <w:link w:val="a7"/>
    <w:uiPriority w:val="1"/>
    <w:qFormat/>
    <w:rsid w:val="009A111D"/>
    <w:pPr>
      <w:spacing w:after="0" w:line="240" w:lineRule="auto"/>
    </w:pPr>
    <w:rPr>
      <w:rFonts w:ascii="Times New Roman" w:eastAsia="Times New Roman" w:hAnsi="Times New Roman" w:cs="Times New Roman"/>
      <w:sz w:val="24"/>
      <w:szCs w:val="24"/>
      <w:lang w:val="ru-RU" w:eastAsia="ru-RU"/>
    </w:rPr>
  </w:style>
  <w:style w:type="character" w:customStyle="1" w:styleId="a7">
    <w:name w:val="Без интервала Знак"/>
    <w:basedOn w:val="a0"/>
    <w:link w:val="a6"/>
    <w:uiPriority w:val="1"/>
    <w:locked/>
    <w:rsid w:val="009A111D"/>
    <w:rPr>
      <w:rFonts w:ascii="Times New Roman" w:eastAsia="Times New Roman" w:hAnsi="Times New Roman" w:cs="Times New Roman"/>
      <w:sz w:val="24"/>
      <w:szCs w:val="24"/>
      <w:lang w:val="ru-RU" w:eastAsia="ru-RU"/>
    </w:rPr>
  </w:style>
  <w:style w:type="paragraph" w:styleId="a8">
    <w:name w:val="header"/>
    <w:basedOn w:val="a"/>
    <w:link w:val="a9"/>
    <w:uiPriority w:val="99"/>
    <w:unhideWhenUsed/>
    <w:rsid w:val="004B0146"/>
    <w:pPr>
      <w:tabs>
        <w:tab w:val="center" w:pos="4536"/>
        <w:tab w:val="right" w:pos="9072"/>
      </w:tabs>
    </w:pPr>
  </w:style>
  <w:style w:type="character" w:customStyle="1" w:styleId="a9">
    <w:name w:val="Верхний колонтитул Знак"/>
    <w:basedOn w:val="a0"/>
    <w:link w:val="a8"/>
    <w:uiPriority w:val="99"/>
    <w:rsid w:val="004B0146"/>
    <w:rPr>
      <w:rFonts w:ascii="Times New Roman" w:eastAsia="Times New Roman" w:hAnsi="Times New Roman" w:cs="Times New Roman"/>
      <w:sz w:val="24"/>
      <w:szCs w:val="24"/>
      <w:lang w:val="ru-RU" w:eastAsia="ar-SA"/>
    </w:rPr>
  </w:style>
  <w:style w:type="paragraph" w:styleId="aa">
    <w:name w:val="footer"/>
    <w:basedOn w:val="a"/>
    <w:link w:val="ab"/>
    <w:uiPriority w:val="99"/>
    <w:unhideWhenUsed/>
    <w:rsid w:val="004B0146"/>
    <w:pPr>
      <w:tabs>
        <w:tab w:val="center" w:pos="4536"/>
        <w:tab w:val="right" w:pos="9072"/>
      </w:tabs>
    </w:pPr>
  </w:style>
  <w:style w:type="character" w:customStyle="1" w:styleId="ab">
    <w:name w:val="Нижний колонтитул Знак"/>
    <w:basedOn w:val="a0"/>
    <w:link w:val="aa"/>
    <w:uiPriority w:val="99"/>
    <w:rsid w:val="004B0146"/>
    <w:rPr>
      <w:rFonts w:ascii="Times New Roman" w:eastAsia="Times New Roman" w:hAnsi="Times New Roman" w:cs="Times New Roman"/>
      <w:sz w:val="24"/>
      <w:szCs w:val="24"/>
      <w:lang w:val="ru-RU" w:eastAsia="ar-SA"/>
    </w:rPr>
  </w:style>
  <w:style w:type="paragraph" w:customStyle="1" w:styleId="Default">
    <w:name w:val="Default"/>
    <w:rsid w:val="002908E0"/>
    <w:pPr>
      <w:autoSpaceDE w:val="0"/>
      <w:autoSpaceDN w:val="0"/>
      <w:adjustRightInd w:val="0"/>
      <w:spacing w:after="0" w:line="240" w:lineRule="auto"/>
    </w:pPr>
    <w:rPr>
      <w:rFonts w:ascii="Times New Roman" w:eastAsiaTheme="minorEastAsia" w:hAnsi="Times New Roman" w:cs="Times New Roman"/>
      <w:color w:val="000000"/>
      <w:sz w:val="24"/>
      <w:szCs w:val="24"/>
      <w:lang w:val="ru-RU" w:eastAsia="ru-RU"/>
    </w:rPr>
  </w:style>
  <w:style w:type="character" w:customStyle="1" w:styleId="apple-converted-space">
    <w:name w:val="apple-converted-space"/>
    <w:uiPriority w:val="99"/>
    <w:rsid w:val="00CE6AC3"/>
    <w:rPr>
      <w:rFonts w:cs="Times New Roman"/>
    </w:rPr>
  </w:style>
  <w:style w:type="paragraph" w:customStyle="1" w:styleId="c14">
    <w:name w:val="c14"/>
    <w:basedOn w:val="a"/>
    <w:rsid w:val="0023239E"/>
    <w:pPr>
      <w:suppressAutoHyphens w:val="0"/>
      <w:spacing w:before="100" w:beforeAutospacing="1" w:after="100" w:afterAutospacing="1"/>
    </w:pPr>
    <w:rPr>
      <w:lang w:eastAsia="ru-RU"/>
    </w:rPr>
  </w:style>
  <w:style w:type="character" w:customStyle="1" w:styleId="c7">
    <w:name w:val="c7"/>
    <w:basedOn w:val="a0"/>
    <w:rsid w:val="0023239E"/>
  </w:style>
  <w:style w:type="character" w:customStyle="1" w:styleId="FontStyle11">
    <w:name w:val="Font Style11"/>
    <w:rsid w:val="0095637C"/>
    <w:rPr>
      <w:rFonts w:ascii="Bookman Old Style" w:hAnsi="Bookman Old Style" w:cs="Bookman Old Style" w:hint="default"/>
      <w:b/>
      <w:bCs/>
      <w:sz w:val="20"/>
      <w:szCs w:val="20"/>
    </w:rPr>
  </w:style>
  <w:style w:type="paragraph" w:customStyle="1" w:styleId="Style4">
    <w:name w:val="Style4"/>
    <w:basedOn w:val="a"/>
    <w:rsid w:val="0095637C"/>
    <w:pPr>
      <w:widowControl w:val="0"/>
      <w:autoSpaceDE w:val="0"/>
      <w:spacing w:line="501" w:lineRule="exact"/>
      <w:ind w:firstLine="72"/>
    </w:pPr>
    <w:rPr>
      <w:rFonts w:ascii="Bookman Old Style" w:eastAsia="SimSun" w:hAnsi="Bookman Old Style" w:cs="Bookman Old Sty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311871">
      <w:bodyDiv w:val="1"/>
      <w:marLeft w:val="0"/>
      <w:marRight w:val="0"/>
      <w:marTop w:val="0"/>
      <w:marBottom w:val="0"/>
      <w:divBdr>
        <w:top w:val="none" w:sz="0" w:space="0" w:color="auto"/>
        <w:left w:val="none" w:sz="0" w:space="0" w:color="auto"/>
        <w:bottom w:val="none" w:sz="0" w:space="0" w:color="auto"/>
        <w:right w:val="none" w:sz="0" w:space="0" w:color="auto"/>
      </w:divBdr>
    </w:div>
    <w:div w:id="21090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137D-D376-41E0-A5C8-FD226BEC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5901</Words>
  <Characters>33636</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2010-04-21T20:33:00Z</cp:lastPrinted>
  <dcterms:created xsi:type="dcterms:W3CDTF">2018-09-10T10:03:00Z</dcterms:created>
  <dcterms:modified xsi:type="dcterms:W3CDTF">2023-09-21T09:14:00Z</dcterms:modified>
</cp:coreProperties>
</file>